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448" w:rsidRPr="005350F5" w:rsidRDefault="003F6448" w:rsidP="003F6448">
      <w:pPr>
        <w:spacing w:after="0" w:line="240" w:lineRule="auto"/>
        <w:jc w:val="center"/>
        <w:rPr>
          <w:rFonts w:ascii="Times New Roman" w:hAnsi="Times New Roman" w:cs="Times New Roman"/>
          <w:b/>
          <w:noProof/>
          <w:sz w:val="26"/>
          <w:szCs w:val="26"/>
        </w:rPr>
      </w:pPr>
      <w:r w:rsidRPr="005350F5">
        <w:rPr>
          <w:rFonts w:ascii="Times New Roman" w:hAnsi="Times New Roman" w:cs="Times New Roman"/>
          <w:b/>
          <w:noProof/>
          <w:sz w:val="26"/>
          <w:szCs w:val="26"/>
          <w:lang w:eastAsia="ru-RU"/>
        </w:rPr>
        <w:drawing>
          <wp:inline distT="0" distB="0" distL="0" distR="0">
            <wp:extent cx="495300" cy="74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742950"/>
                    </a:xfrm>
                    <a:prstGeom prst="rect">
                      <a:avLst/>
                    </a:prstGeom>
                    <a:noFill/>
                    <a:ln>
                      <a:noFill/>
                    </a:ln>
                  </pic:spPr>
                </pic:pic>
              </a:graphicData>
            </a:graphic>
          </wp:inline>
        </w:drawing>
      </w:r>
    </w:p>
    <w:p w:rsidR="003F6448" w:rsidRPr="005350F5" w:rsidRDefault="003F6448" w:rsidP="003F6448">
      <w:pPr>
        <w:spacing w:after="0" w:line="240" w:lineRule="auto"/>
        <w:jc w:val="center"/>
        <w:rPr>
          <w:rFonts w:ascii="Times New Roman" w:hAnsi="Times New Roman" w:cs="Times New Roman"/>
          <w:b/>
          <w:sz w:val="26"/>
          <w:szCs w:val="26"/>
        </w:rPr>
      </w:pPr>
    </w:p>
    <w:p w:rsidR="003F6448" w:rsidRPr="005350F5" w:rsidRDefault="003F6448" w:rsidP="003F6448">
      <w:pPr>
        <w:spacing w:after="0" w:line="240" w:lineRule="auto"/>
        <w:jc w:val="center"/>
        <w:rPr>
          <w:rFonts w:ascii="Times New Roman" w:hAnsi="Times New Roman" w:cs="Times New Roman"/>
          <w:sz w:val="28"/>
          <w:szCs w:val="28"/>
        </w:rPr>
      </w:pPr>
      <w:r w:rsidRPr="005350F5">
        <w:rPr>
          <w:rFonts w:ascii="Times New Roman" w:hAnsi="Times New Roman" w:cs="Times New Roman"/>
          <w:b/>
          <w:sz w:val="28"/>
          <w:szCs w:val="28"/>
        </w:rPr>
        <w:t>СОВЕТ  ДЕПУТАТОВ</w:t>
      </w:r>
    </w:p>
    <w:p w:rsidR="003F6448" w:rsidRPr="005350F5" w:rsidRDefault="003F6448" w:rsidP="003F6448">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МУНИЦИПАЛЬНОГО ОБРАЗОВАНИЯ</w:t>
      </w:r>
    </w:p>
    <w:p w:rsidR="003F6448" w:rsidRPr="005350F5" w:rsidRDefault="003F6448" w:rsidP="003F6448">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СОЛЬ-ИЛЕЦКИЙ ГОРОДСКОЙ ОКРУГ</w:t>
      </w:r>
    </w:p>
    <w:p w:rsidR="003F6448" w:rsidRPr="005350F5" w:rsidRDefault="003F6448" w:rsidP="003F6448">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ОРЕНБУРГСКОЙ ОБЛАСТИ</w:t>
      </w:r>
    </w:p>
    <w:p w:rsidR="003F6448" w:rsidRPr="005350F5" w:rsidRDefault="003F6448" w:rsidP="003F6448">
      <w:pPr>
        <w:spacing w:after="0" w:line="240" w:lineRule="auto"/>
        <w:rPr>
          <w:rFonts w:ascii="Times New Roman" w:hAnsi="Times New Roman" w:cs="Times New Roman"/>
          <w:b/>
          <w:sz w:val="28"/>
          <w:szCs w:val="28"/>
        </w:rPr>
      </w:pPr>
    </w:p>
    <w:p w:rsidR="00D928A7" w:rsidRPr="005350F5" w:rsidRDefault="005679AB" w:rsidP="00D928A7">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D928A7" w:rsidRPr="005350F5">
        <w:rPr>
          <w:rFonts w:ascii="Times New Roman" w:eastAsia="Times New Roman" w:hAnsi="Times New Roman" w:cs="Times New Roman"/>
          <w:b/>
          <w:sz w:val="28"/>
          <w:szCs w:val="28"/>
          <w:lang w:eastAsia="ru-RU"/>
        </w:rPr>
        <w:t xml:space="preserve"> заседание              </w:t>
      </w:r>
      <w:r w:rsidR="00D928A7" w:rsidRPr="005350F5">
        <w:rPr>
          <w:rFonts w:ascii="Times New Roman" w:eastAsia="Times New Roman" w:hAnsi="Times New Roman" w:cs="Times New Roman"/>
          <w:b/>
          <w:sz w:val="28"/>
          <w:szCs w:val="28"/>
          <w:lang w:eastAsia="ru-RU"/>
        </w:rPr>
        <w:tab/>
        <w:t xml:space="preserve">                                              </w:t>
      </w:r>
      <w:r w:rsidR="00D928A7" w:rsidRPr="005350F5">
        <w:rPr>
          <w:rFonts w:ascii="Times New Roman" w:eastAsia="Times New Roman" w:hAnsi="Times New Roman" w:cs="Times New Roman"/>
          <w:b/>
          <w:sz w:val="28"/>
          <w:szCs w:val="28"/>
          <w:lang w:eastAsia="ru-RU"/>
        </w:rPr>
        <w:tab/>
        <w:t xml:space="preserve">                 </w:t>
      </w:r>
      <w:r w:rsidR="00D928A7" w:rsidRPr="005350F5">
        <w:rPr>
          <w:rFonts w:ascii="Times New Roman" w:eastAsia="Times New Roman" w:hAnsi="Times New Roman" w:cs="Times New Roman"/>
          <w:b/>
          <w:sz w:val="28"/>
          <w:szCs w:val="28"/>
          <w:lang w:val="en-US" w:eastAsia="ru-RU"/>
        </w:rPr>
        <w:t>II</w:t>
      </w:r>
      <w:r w:rsidR="00D928A7" w:rsidRPr="005350F5">
        <w:rPr>
          <w:rFonts w:ascii="Times New Roman" w:eastAsia="Times New Roman" w:hAnsi="Times New Roman" w:cs="Times New Roman"/>
          <w:b/>
          <w:sz w:val="28"/>
          <w:szCs w:val="28"/>
          <w:lang w:eastAsia="ru-RU"/>
        </w:rPr>
        <w:t xml:space="preserve"> созыв</w:t>
      </w:r>
    </w:p>
    <w:p w:rsidR="00D928A7" w:rsidRPr="005350F5" w:rsidRDefault="005679AB" w:rsidP="00D928A7">
      <w:pPr>
        <w:widowControl w:val="0"/>
        <w:tabs>
          <w:tab w:val="left" w:pos="708"/>
          <w:tab w:val="left" w:pos="1416"/>
          <w:tab w:val="left" w:pos="2124"/>
          <w:tab w:val="left" w:pos="2832"/>
          <w:tab w:val="left" w:pos="3540"/>
          <w:tab w:val="left" w:pos="6340"/>
        </w:tabs>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22.12.</w:t>
      </w:r>
      <w:r w:rsidR="00D928A7" w:rsidRPr="005350F5">
        <w:rPr>
          <w:rFonts w:ascii="Times New Roman" w:eastAsia="Times New Roman" w:hAnsi="Times New Roman" w:cs="Times New Roman"/>
          <w:b/>
          <w:sz w:val="28"/>
          <w:szCs w:val="28"/>
          <w:lang w:eastAsia="ru-RU"/>
        </w:rPr>
        <w:t xml:space="preserve">2020  </w:t>
      </w:r>
      <w:r w:rsidR="00D928A7" w:rsidRPr="005350F5">
        <w:rPr>
          <w:rFonts w:ascii="Times New Roman" w:eastAsia="Times New Roman" w:hAnsi="Times New Roman" w:cs="Times New Roman"/>
          <w:b/>
          <w:sz w:val="28"/>
          <w:szCs w:val="28"/>
          <w:lang w:eastAsia="ru-RU"/>
        </w:rPr>
        <w:tab/>
      </w:r>
      <w:r w:rsidR="00D928A7" w:rsidRPr="005350F5">
        <w:rPr>
          <w:rFonts w:ascii="Times New Roman" w:eastAsia="Times New Roman" w:hAnsi="Times New Roman" w:cs="Times New Roman"/>
          <w:b/>
          <w:sz w:val="28"/>
          <w:szCs w:val="28"/>
          <w:lang w:eastAsia="ru-RU"/>
        </w:rPr>
        <w:tab/>
        <w:t xml:space="preserve">                                                                  г. Соль-Илецк</w:t>
      </w:r>
    </w:p>
    <w:p w:rsidR="003F6448" w:rsidRPr="005350F5" w:rsidRDefault="003F6448" w:rsidP="003F6448">
      <w:pPr>
        <w:spacing w:after="0" w:line="240" w:lineRule="auto"/>
        <w:rPr>
          <w:rFonts w:ascii="Times New Roman" w:hAnsi="Times New Roman" w:cs="Times New Roman"/>
          <w:b/>
          <w:sz w:val="28"/>
          <w:szCs w:val="28"/>
        </w:rPr>
      </w:pPr>
    </w:p>
    <w:p w:rsidR="003F6448" w:rsidRPr="005350F5" w:rsidRDefault="003F6448" w:rsidP="00B57D0E">
      <w:pPr>
        <w:spacing w:after="0" w:line="240" w:lineRule="auto"/>
        <w:jc w:val="center"/>
        <w:rPr>
          <w:rFonts w:ascii="Times New Roman" w:hAnsi="Times New Roman" w:cs="Times New Roman"/>
          <w:b/>
          <w:sz w:val="28"/>
          <w:szCs w:val="28"/>
        </w:rPr>
      </w:pPr>
      <w:r w:rsidRPr="005350F5">
        <w:rPr>
          <w:rFonts w:ascii="Times New Roman" w:hAnsi="Times New Roman" w:cs="Times New Roman"/>
          <w:b/>
          <w:sz w:val="28"/>
          <w:szCs w:val="28"/>
        </w:rPr>
        <w:t>РЕШЕНИЕ №</w:t>
      </w:r>
      <w:r w:rsidR="00D928A7" w:rsidRPr="005350F5">
        <w:rPr>
          <w:rFonts w:ascii="Times New Roman" w:hAnsi="Times New Roman" w:cs="Times New Roman"/>
          <w:b/>
          <w:sz w:val="28"/>
          <w:szCs w:val="28"/>
        </w:rPr>
        <w:t xml:space="preserve"> </w:t>
      </w:r>
      <w:r w:rsidR="005679AB">
        <w:rPr>
          <w:rFonts w:ascii="Times New Roman" w:hAnsi="Times New Roman" w:cs="Times New Roman"/>
          <w:b/>
          <w:sz w:val="28"/>
          <w:szCs w:val="28"/>
        </w:rPr>
        <w:t>45</w:t>
      </w:r>
    </w:p>
    <w:p w:rsidR="00D83A69" w:rsidRPr="005350F5" w:rsidRDefault="00D83A69" w:rsidP="00D83A69">
      <w:pPr>
        <w:keepNext/>
        <w:widowControl w:val="0"/>
        <w:suppressAutoHyphens/>
        <w:spacing w:after="0" w:line="240" w:lineRule="auto"/>
        <w:ind w:firstLine="709"/>
        <w:outlineLvl w:val="0"/>
        <w:rPr>
          <w:rFonts w:ascii="Times New Roman" w:eastAsia="Times New Roman" w:hAnsi="Times New Roman" w:cs="Times New Roman"/>
          <w:b/>
          <w:kern w:val="2"/>
          <w:sz w:val="28"/>
          <w:szCs w:val="28"/>
        </w:rPr>
      </w:pPr>
    </w:p>
    <w:tbl>
      <w:tblPr>
        <w:tblpPr w:leftFromText="180" w:rightFromText="180" w:bottomFromText="200" w:vertAnchor="text" w:horzAnchor="margin" w:tblpY="248"/>
        <w:tblW w:w="0" w:type="auto"/>
        <w:tblLook w:val="04A0"/>
      </w:tblPr>
      <w:tblGrid>
        <w:gridCol w:w="6062"/>
      </w:tblGrid>
      <w:tr w:rsidR="00D83A69" w:rsidRPr="005350F5" w:rsidTr="00D928A7">
        <w:trPr>
          <w:trHeight w:val="561"/>
        </w:trPr>
        <w:tc>
          <w:tcPr>
            <w:tcW w:w="6062" w:type="dxa"/>
            <w:hideMark/>
          </w:tcPr>
          <w:p w:rsidR="00D83A69" w:rsidRPr="005350F5" w:rsidRDefault="00D83A69">
            <w:pPr>
              <w:spacing w:after="0" w:line="240" w:lineRule="auto"/>
              <w:jc w:val="both"/>
              <w:outlineLvl w:val="0"/>
              <w:rPr>
                <w:rFonts w:ascii="Times New Roman" w:eastAsia="Times New Roman" w:hAnsi="Times New Roman" w:cs="Times New Roman"/>
                <w:b/>
                <w:bCs/>
                <w:spacing w:val="2"/>
                <w:sz w:val="28"/>
                <w:szCs w:val="28"/>
              </w:rPr>
            </w:pPr>
            <w:r w:rsidRPr="005350F5">
              <w:rPr>
                <w:rFonts w:ascii="Times New Roman" w:eastAsia="Times New Roman" w:hAnsi="Times New Roman" w:cs="Times New Roman"/>
                <w:b/>
                <w:bCs/>
                <w:spacing w:val="2"/>
                <w:sz w:val="28"/>
                <w:szCs w:val="28"/>
              </w:rPr>
              <w:t xml:space="preserve">О внесении  изменений в Устав  </w:t>
            </w:r>
            <w:r w:rsidRPr="005350F5">
              <w:rPr>
                <w:rFonts w:ascii="Times New Roman" w:eastAsia="Times New Roman" w:hAnsi="Times New Roman" w:cs="Times New Roman"/>
                <w:b/>
                <w:kern w:val="2"/>
                <w:sz w:val="28"/>
                <w:szCs w:val="28"/>
              </w:rPr>
              <w:t xml:space="preserve"> муниципального образования </w:t>
            </w:r>
            <w:proofErr w:type="spellStart"/>
            <w:r w:rsidRPr="005350F5">
              <w:rPr>
                <w:rFonts w:ascii="Times New Roman" w:eastAsia="Times New Roman" w:hAnsi="Times New Roman" w:cs="Times New Roman"/>
                <w:b/>
                <w:kern w:val="2"/>
                <w:sz w:val="28"/>
                <w:szCs w:val="28"/>
              </w:rPr>
              <w:t>Соль-Илецкий</w:t>
            </w:r>
            <w:proofErr w:type="spellEnd"/>
            <w:r w:rsidRPr="005350F5">
              <w:rPr>
                <w:rFonts w:ascii="Times New Roman" w:eastAsia="Times New Roman" w:hAnsi="Times New Roman" w:cs="Times New Roman"/>
                <w:b/>
                <w:kern w:val="2"/>
                <w:sz w:val="28"/>
                <w:szCs w:val="28"/>
              </w:rPr>
              <w:t xml:space="preserve"> городской округ Оренбургской области</w:t>
            </w:r>
          </w:p>
        </w:tc>
      </w:tr>
    </w:tbl>
    <w:p w:rsidR="00D83A69" w:rsidRPr="005350F5" w:rsidRDefault="00D83A69" w:rsidP="00D83A6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D83A69" w:rsidRPr="005350F5" w:rsidRDefault="00D83A69" w:rsidP="00D83A6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D83A69" w:rsidRPr="005350F5" w:rsidRDefault="00D83A69" w:rsidP="00D83A6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D83A69" w:rsidRPr="005350F5" w:rsidRDefault="00D83A69" w:rsidP="00D83A6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D83A69" w:rsidRPr="005350F5" w:rsidRDefault="00D83A69" w:rsidP="00D83A6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D83A69" w:rsidRPr="005350F5" w:rsidRDefault="00D83A69" w:rsidP="00D928A7">
      <w:pPr>
        <w:spacing w:after="0"/>
        <w:ind w:firstLine="567"/>
        <w:jc w:val="both"/>
        <w:rPr>
          <w:rFonts w:ascii="Times New Roman" w:eastAsia="Times New Roman" w:hAnsi="Times New Roman" w:cs="Times New Roman"/>
          <w:sz w:val="28"/>
          <w:szCs w:val="28"/>
        </w:rPr>
      </w:pPr>
      <w:proofErr w:type="gramStart"/>
      <w:r w:rsidRPr="005350F5">
        <w:rPr>
          <w:rFonts w:ascii="Times New Roman" w:eastAsia="Times New Roman" w:hAnsi="Times New Roman" w:cs="Times New Roman"/>
          <w:sz w:val="28"/>
          <w:szCs w:val="28"/>
        </w:rPr>
        <w:t xml:space="preserve">В целях приведения Устава муниципального образования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Оренбургской области, принятого решением Совета депутатов от 11.12.2015 N 51, в полное соответствие с Федеральными  законами:</w:t>
      </w:r>
      <w:r w:rsidRPr="005350F5">
        <w:rPr>
          <w:sz w:val="28"/>
          <w:szCs w:val="28"/>
        </w:rPr>
        <w:t xml:space="preserve"> </w:t>
      </w:r>
      <w:r w:rsidRPr="005350F5">
        <w:rPr>
          <w:rFonts w:ascii="Times New Roman" w:hAnsi="Times New Roman" w:cs="Times New Roman"/>
          <w:sz w:val="28"/>
          <w:szCs w:val="28"/>
        </w:rPr>
        <w:t>от 29.12.2017 N 443-ФЗ «Об организации дорожного движения в Российской Федерации и о внесении изменений в отдельные законодательные акты Российской Федерации»,</w:t>
      </w:r>
      <w:r w:rsidRPr="005350F5">
        <w:rPr>
          <w:sz w:val="28"/>
          <w:szCs w:val="28"/>
        </w:rPr>
        <w:t xml:space="preserve"> </w:t>
      </w:r>
      <w:r w:rsidRPr="005350F5">
        <w:rPr>
          <w:rFonts w:ascii="Times New Roman" w:hAnsi="Times New Roman" w:cs="Times New Roman"/>
          <w:sz w:val="28"/>
          <w:szCs w:val="28"/>
        </w:rPr>
        <w:t>от 31.12.2017 N 503-ФЗ «О внесении изменений в Федеральный закон «Об отходах производства и</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потребления» и отдельные законодательные акты Российской Федерации»</w:t>
      </w:r>
      <w:r w:rsidRPr="005350F5">
        <w:rPr>
          <w:rFonts w:ascii="Times New Roman" w:eastAsia="Times New Roman" w:hAnsi="Times New Roman" w:cs="Times New Roman"/>
          <w:sz w:val="28"/>
          <w:szCs w:val="28"/>
        </w:rPr>
        <w:t>,  от 27.12.2018 N 498-ФЗ «Об ответственном обращении с животными и о внесении изменений в отдельные законодательные акты Российской Федерации»,  от 06.02.2019 N 3-ФЗ «О внесении изменений в статьи 21 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15 и 16 Федерального</w:t>
      </w:r>
      <w:proofErr w:type="gramEnd"/>
      <w:r w:rsidRPr="005350F5">
        <w:rPr>
          <w:rFonts w:ascii="Times New Roman" w:eastAsia="Times New Roman" w:hAnsi="Times New Roman" w:cs="Times New Roman"/>
          <w:sz w:val="28"/>
          <w:szCs w:val="28"/>
        </w:rPr>
        <w:t xml:space="preserve"> </w:t>
      </w:r>
      <w:proofErr w:type="gramStart"/>
      <w:r w:rsidRPr="005350F5">
        <w:rPr>
          <w:rFonts w:ascii="Times New Roman" w:eastAsia="Times New Roman" w:hAnsi="Times New Roman" w:cs="Times New Roman"/>
          <w:sz w:val="28"/>
          <w:szCs w:val="28"/>
        </w:rPr>
        <w:t>закона «Об общих принципах организации местного самоуправления в Российской Федерации»,</w:t>
      </w:r>
      <w:r w:rsidRPr="005350F5">
        <w:rPr>
          <w:sz w:val="28"/>
          <w:szCs w:val="28"/>
        </w:rPr>
        <w:t xml:space="preserve">  </w:t>
      </w:r>
      <w:r w:rsidRPr="005350F5">
        <w:rPr>
          <w:rFonts w:ascii="Times New Roman" w:eastAsia="Times New Roman" w:hAnsi="Times New Roman" w:cs="Times New Roman"/>
          <w:sz w:val="28"/>
          <w:szCs w:val="28"/>
        </w:rPr>
        <w:t>от 01.05.2019 N 87-ФЗ «О внесении изменений в Федеральный закон «Об общих принципах организации местного самоуправления в Российской Федерации», от 26.07.2019 N 226-ФЗ «О внесении изменений в Основы законодательства Российской Федерации о нотариате и статью 16.1 Федерального закона «Об общих принципах организации местного самоуправления в Российской Федерации»,   от 26.07.2019 N</w:t>
      </w:r>
      <w:proofErr w:type="gramEnd"/>
      <w:r w:rsidRPr="005350F5">
        <w:rPr>
          <w:rFonts w:ascii="Times New Roman" w:eastAsia="Times New Roman" w:hAnsi="Times New Roman" w:cs="Times New Roman"/>
          <w:sz w:val="28"/>
          <w:szCs w:val="28"/>
        </w:rPr>
        <w:t xml:space="preserve"> </w:t>
      </w:r>
      <w:proofErr w:type="gramStart"/>
      <w:r w:rsidRPr="005350F5">
        <w:rPr>
          <w:rFonts w:ascii="Times New Roman" w:eastAsia="Times New Roman" w:hAnsi="Times New Roman" w:cs="Times New Roman"/>
          <w:sz w:val="28"/>
          <w:szCs w:val="28"/>
        </w:rPr>
        <w:t xml:space="preserve">228-ФЗ «О внесении изменений в статью 40 Федерального закона «Об общих принципах </w:t>
      </w:r>
      <w:r w:rsidRPr="005350F5">
        <w:rPr>
          <w:rFonts w:ascii="Times New Roman" w:eastAsia="Times New Roman" w:hAnsi="Times New Roman" w:cs="Times New Roman"/>
          <w:sz w:val="28"/>
          <w:szCs w:val="28"/>
        </w:rPr>
        <w:lastRenderedPageBreak/>
        <w:t>организации местного самоуправления в Российской Федерации» и статью 13.1 Федерального закона «О противодействии коррупции», Федеральный закон от 02.08.2019 N 283-ФЗ «О внесении изменений в Градостроительный кодекс Российской Федерации и отдельные законодательные акты Российской Федерации», от 16.12.2019 N 432-ФЗ «О внесении изменений в отдельные законодательные акты Российской Федерации в</w:t>
      </w:r>
      <w:proofErr w:type="gramEnd"/>
      <w:r w:rsidRPr="005350F5">
        <w:rPr>
          <w:rFonts w:ascii="Times New Roman" w:eastAsia="Times New Roman" w:hAnsi="Times New Roman" w:cs="Times New Roman"/>
          <w:sz w:val="28"/>
          <w:szCs w:val="28"/>
        </w:rPr>
        <w:t xml:space="preserve"> </w:t>
      </w:r>
      <w:proofErr w:type="gramStart"/>
      <w:r w:rsidRPr="005350F5">
        <w:rPr>
          <w:rFonts w:ascii="Times New Roman" w:eastAsia="Times New Roman" w:hAnsi="Times New Roman" w:cs="Times New Roman"/>
          <w:sz w:val="28"/>
          <w:szCs w:val="28"/>
        </w:rPr>
        <w:t xml:space="preserve">целях совершенствования законодательства Российской Федерации о противодействии коррупции», </w:t>
      </w:r>
      <w:r w:rsidR="00CE2405" w:rsidRPr="005350F5">
        <w:rPr>
          <w:rFonts w:ascii="Times New Roman" w:eastAsia="Times New Roman" w:hAnsi="Times New Roman" w:cs="Times New Roman"/>
          <w:sz w:val="28"/>
          <w:szCs w:val="28"/>
        </w:rPr>
        <w:t xml:space="preserve">от 20.07.2020 N 241-ФЗ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Федеральный закон «Об общих принципах организации местного самоуправления в Российской Федерации», </w:t>
      </w:r>
      <w:r w:rsidR="004619BD" w:rsidRPr="005679AB">
        <w:rPr>
          <w:rFonts w:ascii="Times New Roman" w:eastAsia="Times New Roman" w:hAnsi="Times New Roman" w:cs="Times New Roman"/>
          <w:sz w:val="28"/>
          <w:szCs w:val="28"/>
        </w:rPr>
        <w:t>от 09.11.2020 N 370-ФЗ «О внесении изменений в Федеральный закон</w:t>
      </w:r>
      <w:proofErr w:type="gramEnd"/>
      <w:r w:rsidR="004619BD" w:rsidRPr="005679AB">
        <w:rPr>
          <w:rFonts w:ascii="Times New Roman" w:eastAsia="Times New Roman" w:hAnsi="Times New Roman" w:cs="Times New Roman"/>
          <w:sz w:val="28"/>
          <w:szCs w:val="28"/>
        </w:rPr>
        <w:t xml:space="preserve"> </w:t>
      </w:r>
      <w:r w:rsidR="003E31D0" w:rsidRPr="005679AB">
        <w:rPr>
          <w:rFonts w:ascii="Times New Roman" w:eastAsia="Times New Roman" w:hAnsi="Times New Roman" w:cs="Times New Roman"/>
          <w:sz w:val="28"/>
          <w:szCs w:val="28"/>
        </w:rPr>
        <w:t>«</w:t>
      </w:r>
      <w:proofErr w:type="gramStart"/>
      <w:r w:rsidR="004619BD" w:rsidRPr="005679AB">
        <w:rPr>
          <w:rFonts w:ascii="Times New Roman" w:eastAsia="Times New Roman" w:hAnsi="Times New Roman" w:cs="Times New Roman"/>
          <w:sz w:val="28"/>
          <w:szCs w:val="28"/>
        </w:rPr>
        <w:t xml:space="preserve">Об общих принципах организации местного самоуправления в Российской Федерации» и статью 26.13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от 09.11.2020    N 363-ФЗ «О внесении изменений в статью 46 Федерального закона </w:t>
      </w:r>
      <w:r w:rsidR="00367EB5" w:rsidRPr="005679AB">
        <w:rPr>
          <w:rFonts w:ascii="Times New Roman" w:eastAsia="Times New Roman" w:hAnsi="Times New Roman" w:cs="Times New Roman"/>
          <w:sz w:val="28"/>
          <w:szCs w:val="28"/>
        </w:rPr>
        <w:t>«</w:t>
      </w:r>
      <w:r w:rsidR="004619BD" w:rsidRPr="005679AB">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4619BD">
        <w:rPr>
          <w:rFonts w:ascii="Times New Roman" w:eastAsia="Times New Roman" w:hAnsi="Times New Roman" w:cs="Times New Roman"/>
          <w:sz w:val="28"/>
          <w:szCs w:val="28"/>
        </w:rPr>
        <w:t xml:space="preserve"> </w:t>
      </w:r>
      <w:r w:rsidR="004619BD" w:rsidRPr="004619BD">
        <w:rPr>
          <w:rFonts w:ascii="Times New Roman" w:eastAsia="Times New Roman" w:hAnsi="Times New Roman" w:cs="Times New Roman"/>
          <w:sz w:val="28"/>
          <w:szCs w:val="28"/>
        </w:rPr>
        <w:t xml:space="preserve"> </w:t>
      </w:r>
      <w:r w:rsidRPr="005350F5">
        <w:rPr>
          <w:rFonts w:ascii="Times New Roman" w:eastAsia="Times New Roman" w:hAnsi="Times New Roman" w:cs="Times New Roman"/>
          <w:sz w:val="28"/>
          <w:szCs w:val="28"/>
        </w:rPr>
        <w:t>законами Оренбургской области:  от</w:t>
      </w:r>
      <w:r w:rsidR="00D928A7" w:rsidRPr="005350F5">
        <w:rPr>
          <w:rFonts w:ascii="Times New Roman" w:eastAsia="Times New Roman" w:hAnsi="Times New Roman" w:cs="Times New Roman"/>
          <w:sz w:val="28"/>
          <w:szCs w:val="28"/>
        </w:rPr>
        <w:t xml:space="preserve"> </w:t>
      </w:r>
      <w:r w:rsidRPr="005350F5">
        <w:rPr>
          <w:rFonts w:ascii="Times New Roman" w:eastAsia="Times New Roman" w:hAnsi="Times New Roman" w:cs="Times New Roman"/>
          <w:sz w:val="28"/>
          <w:szCs w:val="28"/>
        </w:rPr>
        <w:t xml:space="preserve"> 05.11.2009     № 3209/719-IV-ОЗ «О выборах депутатов представительных</w:t>
      </w:r>
      <w:proofErr w:type="gramEnd"/>
      <w:r w:rsidRPr="005350F5">
        <w:rPr>
          <w:rFonts w:ascii="Times New Roman" w:eastAsia="Times New Roman" w:hAnsi="Times New Roman" w:cs="Times New Roman"/>
          <w:sz w:val="28"/>
          <w:szCs w:val="28"/>
        </w:rPr>
        <w:t xml:space="preserve"> органов муниципальных образований в Оренбургской области», от 06.07.2006      № 364/72-IV-ОЗ «Об избирательных комиссиях, комиссиях референдума Оренбургской области»,  от 25.10.2019 № 1856/491-VI-ОЗ «О внесении изменений в отдельные законодательные акты Оренбургской области»,  </w:t>
      </w:r>
      <w:r w:rsidR="00CE2405" w:rsidRPr="005350F5">
        <w:rPr>
          <w:rFonts w:ascii="Times New Roman" w:hAnsi="Times New Roman" w:cs="Times New Roman"/>
          <w:sz w:val="28"/>
          <w:szCs w:val="28"/>
        </w:rPr>
        <w:t xml:space="preserve">от 25.06.2020 N 2298/616-VI-ОЗ «О внесении изменений в отдельные законодательные акты Оренбургской области», </w:t>
      </w:r>
      <w:r w:rsidRPr="005350F5">
        <w:rPr>
          <w:rFonts w:ascii="Times New Roman" w:eastAsia="Times New Roman" w:hAnsi="Times New Roman" w:cs="Times New Roman"/>
          <w:sz w:val="28"/>
          <w:szCs w:val="28"/>
        </w:rPr>
        <w:t>Совет де</w:t>
      </w:r>
      <w:r w:rsidRPr="005350F5">
        <w:rPr>
          <w:rFonts w:ascii="Times New Roman" w:eastAsia="Times New Roman" w:hAnsi="Times New Roman" w:cs="Times New Roman"/>
          <w:spacing w:val="2"/>
          <w:sz w:val="28"/>
          <w:szCs w:val="28"/>
        </w:rPr>
        <w:t>путатов решил</w:t>
      </w:r>
      <w:r w:rsidRPr="005350F5">
        <w:rPr>
          <w:rFonts w:ascii="Times New Roman" w:eastAsia="Times New Roman" w:hAnsi="Times New Roman" w:cs="Times New Roman"/>
          <w:sz w:val="28"/>
          <w:szCs w:val="28"/>
        </w:rPr>
        <w:t>:</w:t>
      </w:r>
    </w:p>
    <w:p w:rsidR="00D83A69" w:rsidRPr="005350F5" w:rsidRDefault="00D83A69" w:rsidP="00D928A7">
      <w:pPr>
        <w:pStyle w:val="a3"/>
        <w:numPr>
          <w:ilvl w:val="0"/>
          <w:numId w:val="2"/>
        </w:numPr>
        <w:spacing w:after="0"/>
        <w:ind w:left="0" w:firstLine="567"/>
        <w:jc w:val="both"/>
        <w:rPr>
          <w:rFonts w:ascii="Times New Roman" w:eastAsia="Times New Roman" w:hAnsi="Times New Roman" w:cs="Times New Roman"/>
          <w:bCs/>
          <w:spacing w:val="2"/>
          <w:sz w:val="28"/>
          <w:szCs w:val="28"/>
        </w:rPr>
      </w:pPr>
      <w:r w:rsidRPr="005350F5">
        <w:rPr>
          <w:rFonts w:ascii="Times New Roman" w:eastAsia="Times New Roman" w:hAnsi="Times New Roman" w:cs="Times New Roman"/>
          <w:sz w:val="28"/>
          <w:szCs w:val="28"/>
        </w:rPr>
        <w:t>Внести</w:t>
      </w:r>
      <w:r w:rsidRPr="005350F5">
        <w:rPr>
          <w:rFonts w:ascii="Times New Roman" w:eastAsia="Times New Roman" w:hAnsi="Times New Roman" w:cs="Times New Roman"/>
          <w:bCs/>
          <w:spacing w:val="2"/>
          <w:sz w:val="28"/>
          <w:szCs w:val="28"/>
        </w:rPr>
        <w:t xml:space="preserve">  в  </w:t>
      </w:r>
      <w:r w:rsidRPr="005350F5">
        <w:rPr>
          <w:rFonts w:ascii="Times New Roman" w:eastAsia="Times New Roman" w:hAnsi="Times New Roman" w:cs="Times New Roman"/>
          <w:sz w:val="28"/>
          <w:szCs w:val="28"/>
        </w:rPr>
        <w:t xml:space="preserve">Устав муниципального образования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Оренбургской области</w:t>
      </w:r>
      <w:r w:rsidRPr="005350F5">
        <w:rPr>
          <w:rFonts w:ascii="Times New Roman" w:eastAsia="Times New Roman" w:hAnsi="Times New Roman" w:cs="Times New Roman"/>
          <w:bCs/>
          <w:spacing w:val="2"/>
          <w:sz w:val="28"/>
          <w:szCs w:val="28"/>
        </w:rPr>
        <w:t xml:space="preserve"> изменения</w:t>
      </w:r>
      <w:r w:rsidRPr="005350F5">
        <w:rPr>
          <w:rFonts w:ascii="Times New Roman" w:eastAsia="Times New Roman" w:hAnsi="Times New Roman" w:cs="Times New Roman"/>
          <w:sz w:val="28"/>
          <w:szCs w:val="28"/>
        </w:rPr>
        <w:t xml:space="preserve">, </w:t>
      </w:r>
      <w:r w:rsidRPr="005350F5">
        <w:rPr>
          <w:rFonts w:ascii="Times New Roman" w:eastAsia="Times New Roman" w:hAnsi="Times New Roman" w:cs="Times New Roman"/>
          <w:bCs/>
          <w:spacing w:val="2"/>
          <w:sz w:val="28"/>
          <w:szCs w:val="28"/>
        </w:rPr>
        <w:t xml:space="preserve"> согласно  приложению.</w:t>
      </w:r>
    </w:p>
    <w:p w:rsidR="00D83A69" w:rsidRPr="005350F5" w:rsidRDefault="00D83A69" w:rsidP="00D928A7">
      <w:pPr>
        <w:pStyle w:val="a3"/>
        <w:numPr>
          <w:ilvl w:val="0"/>
          <w:numId w:val="2"/>
        </w:numPr>
        <w:spacing w:after="0"/>
        <w:ind w:left="0" w:firstLine="567"/>
        <w:jc w:val="both"/>
        <w:rPr>
          <w:rFonts w:ascii="Times New Roman" w:eastAsia="Times New Roman" w:hAnsi="Times New Roman" w:cs="Times New Roman"/>
          <w:spacing w:val="8"/>
          <w:sz w:val="28"/>
          <w:szCs w:val="28"/>
        </w:rPr>
      </w:pPr>
      <w:r w:rsidRPr="005350F5">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для подписания.</w:t>
      </w:r>
    </w:p>
    <w:p w:rsidR="00D83A69" w:rsidRPr="005350F5" w:rsidRDefault="00D83A69" w:rsidP="00D928A7">
      <w:pPr>
        <w:pStyle w:val="a3"/>
        <w:numPr>
          <w:ilvl w:val="0"/>
          <w:numId w:val="2"/>
        </w:numPr>
        <w:shd w:val="clear" w:color="auto" w:fill="FFFFFF"/>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pacing w:val="1"/>
          <w:sz w:val="28"/>
          <w:szCs w:val="28"/>
        </w:rPr>
        <w:t xml:space="preserve">Главе муниципального образования </w:t>
      </w:r>
      <w:proofErr w:type="spellStart"/>
      <w:r w:rsidRPr="005350F5">
        <w:rPr>
          <w:rFonts w:ascii="Times New Roman" w:eastAsia="Times New Roman" w:hAnsi="Times New Roman" w:cs="Times New Roman"/>
          <w:spacing w:val="5"/>
          <w:sz w:val="28"/>
          <w:szCs w:val="28"/>
        </w:rPr>
        <w:t>Соль-Илецкий</w:t>
      </w:r>
      <w:proofErr w:type="spellEnd"/>
      <w:r w:rsidRPr="005350F5">
        <w:rPr>
          <w:rFonts w:ascii="Times New Roman" w:eastAsia="Times New Roman" w:hAnsi="Times New Roman" w:cs="Times New Roman"/>
          <w:spacing w:val="5"/>
          <w:sz w:val="28"/>
          <w:szCs w:val="28"/>
        </w:rPr>
        <w:t xml:space="preserve"> </w:t>
      </w:r>
      <w:r w:rsidRPr="005350F5">
        <w:rPr>
          <w:rFonts w:ascii="Times New Roman" w:eastAsia="Times New Roman" w:hAnsi="Times New Roman" w:cs="Times New Roman"/>
          <w:sz w:val="28"/>
          <w:szCs w:val="28"/>
        </w:rPr>
        <w:t>городской округ Кузьмину А.А.</w:t>
      </w:r>
      <w:r w:rsidRPr="005350F5">
        <w:rPr>
          <w:rFonts w:ascii="Times New Roman" w:eastAsia="Times New Roman" w:hAnsi="Times New Roman" w:cs="Times New Roman"/>
          <w:spacing w:val="5"/>
          <w:sz w:val="28"/>
          <w:szCs w:val="28"/>
        </w:rPr>
        <w:t xml:space="preserve"> представить </w:t>
      </w:r>
      <w:r w:rsidRPr="005350F5">
        <w:rPr>
          <w:rFonts w:ascii="Times New Roman" w:eastAsia="Times New Roman" w:hAnsi="Times New Roman" w:cs="Times New Roman"/>
          <w:spacing w:val="7"/>
          <w:sz w:val="28"/>
          <w:szCs w:val="28"/>
        </w:rPr>
        <w:t>документы на государственную регистрацию данного решения в Управление  Минюста России по О</w:t>
      </w:r>
      <w:r w:rsidRPr="005350F5">
        <w:rPr>
          <w:rFonts w:ascii="Times New Roman" w:eastAsia="Times New Roman" w:hAnsi="Times New Roman" w:cs="Times New Roman"/>
          <w:sz w:val="28"/>
          <w:szCs w:val="28"/>
        </w:rPr>
        <w:t>ренбургской области.</w:t>
      </w:r>
    </w:p>
    <w:p w:rsidR="00D83A69" w:rsidRPr="005350F5" w:rsidRDefault="00D83A69" w:rsidP="00D928A7">
      <w:pPr>
        <w:pStyle w:val="a3"/>
        <w:widowControl w:val="0"/>
        <w:numPr>
          <w:ilvl w:val="0"/>
          <w:numId w:val="2"/>
        </w:numPr>
        <w:shd w:val="clear" w:color="auto" w:fill="FFFFFF"/>
        <w:tabs>
          <w:tab w:val="left" w:pos="835"/>
        </w:tabs>
        <w:autoSpaceDE w:val="0"/>
        <w:autoSpaceDN w:val="0"/>
        <w:adjustRightInd w:val="0"/>
        <w:spacing w:before="10" w:after="0"/>
        <w:ind w:left="0" w:firstLine="567"/>
        <w:jc w:val="both"/>
        <w:rPr>
          <w:rFonts w:ascii="Times New Roman" w:eastAsia="Times New Roman" w:hAnsi="Times New Roman" w:cs="Times New Roman"/>
          <w:spacing w:val="10"/>
          <w:sz w:val="28"/>
          <w:szCs w:val="28"/>
        </w:rPr>
      </w:pPr>
      <w:r w:rsidRPr="005350F5">
        <w:rPr>
          <w:rFonts w:ascii="Times New Roman" w:eastAsia="Times New Roman" w:hAnsi="Times New Roman" w:cs="Times New Roman"/>
          <w:sz w:val="28"/>
          <w:szCs w:val="28"/>
        </w:rPr>
        <w:t>Установить, что настоящее р</w:t>
      </w:r>
      <w:r w:rsidRPr="005350F5">
        <w:rPr>
          <w:rFonts w:ascii="Times New Roman" w:eastAsia="Times New Roman" w:hAnsi="Times New Roman" w:cs="Times New Roman"/>
          <w:spacing w:val="14"/>
          <w:sz w:val="28"/>
          <w:szCs w:val="28"/>
        </w:rPr>
        <w:t>ешение вступает в силу после государственной р</w:t>
      </w:r>
      <w:r w:rsidRPr="005350F5">
        <w:rPr>
          <w:rFonts w:ascii="Times New Roman" w:eastAsia="Times New Roman" w:hAnsi="Times New Roman" w:cs="Times New Roman"/>
          <w:spacing w:val="1"/>
          <w:sz w:val="28"/>
          <w:szCs w:val="28"/>
        </w:rPr>
        <w:t>егистрации и официального</w:t>
      </w:r>
      <w:r w:rsidRPr="005350F5">
        <w:rPr>
          <w:rFonts w:ascii="Times New Roman" w:eastAsia="Times New Roman" w:hAnsi="Times New Roman" w:cs="Times New Roman"/>
          <w:sz w:val="28"/>
          <w:szCs w:val="28"/>
        </w:rPr>
        <w:t xml:space="preserve"> опубликования</w:t>
      </w:r>
      <w:r w:rsidRPr="005350F5">
        <w:rPr>
          <w:rFonts w:ascii="Times New Roman" w:eastAsia="Times New Roman" w:hAnsi="Times New Roman" w:cs="Times New Roman"/>
          <w:spacing w:val="1"/>
          <w:sz w:val="28"/>
          <w:szCs w:val="28"/>
        </w:rPr>
        <w:t xml:space="preserve"> в установленном   порядке, и подлежит размещению на официальном сайте </w:t>
      </w:r>
      <w:r w:rsidRPr="005350F5">
        <w:rPr>
          <w:rFonts w:ascii="Times New Roman" w:eastAsia="Times New Roman" w:hAnsi="Times New Roman" w:cs="Times New Roman"/>
          <w:spacing w:val="1"/>
          <w:sz w:val="28"/>
          <w:szCs w:val="28"/>
        </w:rPr>
        <w:lastRenderedPageBreak/>
        <w:t xml:space="preserve">администрации муниципального образования </w:t>
      </w:r>
      <w:proofErr w:type="spellStart"/>
      <w:r w:rsidRPr="005350F5">
        <w:rPr>
          <w:rFonts w:ascii="Times New Roman" w:eastAsia="Times New Roman" w:hAnsi="Times New Roman" w:cs="Times New Roman"/>
          <w:spacing w:val="1"/>
          <w:sz w:val="28"/>
          <w:szCs w:val="28"/>
        </w:rPr>
        <w:t>Соль-Илецкий</w:t>
      </w:r>
      <w:proofErr w:type="spellEnd"/>
      <w:r w:rsidRPr="005350F5">
        <w:rPr>
          <w:rFonts w:ascii="Times New Roman" w:eastAsia="Times New Roman" w:hAnsi="Times New Roman" w:cs="Times New Roman"/>
          <w:spacing w:val="1"/>
          <w:sz w:val="28"/>
          <w:szCs w:val="28"/>
        </w:rPr>
        <w:t xml:space="preserve"> городской округ Оренбургской области </w:t>
      </w:r>
      <w:hyperlink r:id="rId9" w:history="1">
        <w:r w:rsidRPr="005350F5">
          <w:rPr>
            <w:rStyle w:val="a4"/>
            <w:rFonts w:ascii="Times New Roman" w:eastAsia="Times New Roman" w:hAnsi="Times New Roman" w:cs="Times New Roman"/>
            <w:color w:val="auto"/>
            <w:spacing w:val="1"/>
            <w:sz w:val="28"/>
            <w:szCs w:val="28"/>
          </w:rPr>
          <w:t>http://soliletsk.ru</w:t>
        </w:r>
      </w:hyperlink>
      <w:r w:rsidRPr="005350F5">
        <w:rPr>
          <w:rFonts w:ascii="Times New Roman" w:eastAsia="Times New Roman" w:hAnsi="Times New Roman" w:cs="Times New Roman"/>
          <w:spacing w:val="1"/>
          <w:sz w:val="28"/>
          <w:szCs w:val="28"/>
        </w:rPr>
        <w:t xml:space="preserve"> .</w:t>
      </w:r>
    </w:p>
    <w:p w:rsidR="00D83A69" w:rsidRPr="005350F5" w:rsidRDefault="00D928A7" w:rsidP="00D928A7">
      <w:pPr>
        <w:pStyle w:val="a3"/>
        <w:widowControl w:val="0"/>
        <w:numPr>
          <w:ilvl w:val="0"/>
          <w:numId w:val="2"/>
        </w:numPr>
        <w:shd w:val="clear" w:color="auto" w:fill="FFFFFF"/>
        <w:tabs>
          <w:tab w:val="left" w:pos="835"/>
        </w:tabs>
        <w:autoSpaceDE w:val="0"/>
        <w:autoSpaceDN w:val="0"/>
        <w:adjustRightInd w:val="0"/>
        <w:spacing w:before="10" w:after="0"/>
        <w:ind w:left="0" w:firstLine="567"/>
        <w:jc w:val="both"/>
        <w:rPr>
          <w:rFonts w:ascii="Times New Roman" w:eastAsia="Times New Roman" w:hAnsi="Times New Roman" w:cs="Times New Roman"/>
          <w:spacing w:val="10"/>
          <w:sz w:val="28"/>
          <w:szCs w:val="28"/>
        </w:rPr>
      </w:pPr>
      <w:r w:rsidRPr="005350F5">
        <w:rPr>
          <w:rFonts w:ascii="Times New Roman" w:eastAsia="Times New Roman" w:hAnsi="Times New Roman" w:cs="Times New Roman"/>
          <w:spacing w:val="1"/>
          <w:sz w:val="28"/>
          <w:szCs w:val="28"/>
        </w:rPr>
        <w:t xml:space="preserve"> </w:t>
      </w:r>
      <w:r w:rsidR="00D83A69" w:rsidRPr="005350F5">
        <w:rPr>
          <w:rFonts w:ascii="Times New Roman" w:eastAsia="Times New Roman" w:hAnsi="Times New Roman" w:cs="Times New Roman"/>
          <w:spacing w:val="1"/>
          <w:sz w:val="28"/>
          <w:szCs w:val="28"/>
        </w:rPr>
        <w:t>Решени</w:t>
      </w:r>
      <w:r w:rsidR="004619BD" w:rsidRPr="005679AB">
        <w:rPr>
          <w:rFonts w:ascii="Times New Roman" w:eastAsia="Times New Roman" w:hAnsi="Times New Roman" w:cs="Times New Roman"/>
          <w:spacing w:val="1"/>
          <w:sz w:val="28"/>
          <w:szCs w:val="28"/>
        </w:rPr>
        <w:t>я</w:t>
      </w:r>
      <w:r w:rsidR="00D83A69" w:rsidRPr="005350F5">
        <w:rPr>
          <w:rFonts w:ascii="Times New Roman" w:eastAsia="Times New Roman" w:hAnsi="Times New Roman" w:cs="Times New Roman"/>
          <w:spacing w:val="1"/>
          <w:sz w:val="28"/>
          <w:szCs w:val="28"/>
        </w:rPr>
        <w:t xml:space="preserve"> Совета депутатов от 13.11.2019 № 818 «О внесении  изменений в Устав   муниципального образования </w:t>
      </w:r>
      <w:proofErr w:type="spellStart"/>
      <w:r w:rsidR="00D83A69" w:rsidRPr="005350F5">
        <w:rPr>
          <w:rFonts w:ascii="Times New Roman" w:eastAsia="Times New Roman" w:hAnsi="Times New Roman" w:cs="Times New Roman"/>
          <w:spacing w:val="1"/>
          <w:sz w:val="28"/>
          <w:szCs w:val="28"/>
        </w:rPr>
        <w:t>Соль-Илецкий</w:t>
      </w:r>
      <w:proofErr w:type="spellEnd"/>
      <w:r w:rsidR="00D83A69" w:rsidRPr="005350F5">
        <w:rPr>
          <w:rFonts w:ascii="Times New Roman" w:eastAsia="Times New Roman" w:hAnsi="Times New Roman" w:cs="Times New Roman"/>
          <w:spacing w:val="1"/>
          <w:sz w:val="28"/>
          <w:szCs w:val="28"/>
        </w:rPr>
        <w:t xml:space="preserve"> городской округ Оренбургской области»</w:t>
      </w:r>
      <w:r w:rsidR="004619BD">
        <w:rPr>
          <w:rFonts w:ascii="Times New Roman" w:eastAsia="Times New Roman" w:hAnsi="Times New Roman" w:cs="Times New Roman"/>
          <w:spacing w:val="1"/>
          <w:sz w:val="28"/>
          <w:szCs w:val="28"/>
        </w:rPr>
        <w:t xml:space="preserve">,  </w:t>
      </w:r>
      <w:r w:rsidR="001005CA" w:rsidRPr="005679AB">
        <w:rPr>
          <w:rFonts w:ascii="Times New Roman" w:eastAsia="Times New Roman" w:hAnsi="Times New Roman" w:cs="Times New Roman"/>
          <w:spacing w:val="1"/>
          <w:sz w:val="28"/>
          <w:szCs w:val="28"/>
        </w:rPr>
        <w:t>от 18.11.2020</w:t>
      </w:r>
      <w:r w:rsidR="004619BD" w:rsidRPr="005679AB">
        <w:rPr>
          <w:rFonts w:ascii="Times New Roman" w:eastAsia="Times New Roman" w:hAnsi="Times New Roman" w:cs="Times New Roman"/>
          <w:spacing w:val="1"/>
          <w:sz w:val="28"/>
          <w:szCs w:val="28"/>
        </w:rPr>
        <w:t xml:space="preserve"> № 28 «О внесении  изменений в Устав   муниципального образования </w:t>
      </w:r>
      <w:proofErr w:type="spellStart"/>
      <w:r w:rsidR="004619BD" w:rsidRPr="005679AB">
        <w:rPr>
          <w:rFonts w:ascii="Times New Roman" w:eastAsia="Times New Roman" w:hAnsi="Times New Roman" w:cs="Times New Roman"/>
          <w:spacing w:val="1"/>
          <w:sz w:val="28"/>
          <w:szCs w:val="28"/>
        </w:rPr>
        <w:t>Соль-Илецкий</w:t>
      </w:r>
      <w:proofErr w:type="spellEnd"/>
      <w:r w:rsidR="004619BD" w:rsidRPr="005679AB">
        <w:rPr>
          <w:rFonts w:ascii="Times New Roman" w:eastAsia="Times New Roman" w:hAnsi="Times New Roman" w:cs="Times New Roman"/>
          <w:spacing w:val="1"/>
          <w:sz w:val="28"/>
          <w:szCs w:val="28"/>
        </w:rPr>
        <w:t xml:space="preserve"> городской округ Оренбургской области» </w:t>
      </w:r>
      <w:r w:rsidR="004619BD">
        <w:rPr>
          <w:rFonts w:ascii="Times New Roman" w:eastAsia="Times New Roman" w:hAnsi="Times New Roman" w:cs="Times New Roman"/>
          <w:spacing w:val="1"/>
          <w:sz w:val="28"/>
          <w:szCs w:val="28"/>
        </w:rPr>
        <w:t xml:space="preserve"> </w:t>
      </w:r>
      <w:r w:rsidR="00D83A69" w:rsidRPr="005350F5">
        <w:rPr>
          <w:rFonts w:ascii="Times New Roman" w:eastAsia="Times New Roman" w:hAnsi="Times New Roman" w:cs="Times New Roman"/>
          <w:spacing w:val="1"/>
          <w:sz w:val="28"/>
          <w:szCs w:val="28"/>
        </w:rPr>
        <w:t xml:space="preserve"> отменить.</w:t>
      </w:r>
    </w:p>
    <w:p w:rsidR="00D83A69" w:rsidRPr="005350F5" w:rsidRDefault="00D83A69" w:rsidP="00D928A7">
      <w:pPr>
        <w:pStyle w:val="a3"/>
        <w:numPr>
          <w:ilvl w:val="0"/>
          <w:numId w:val="2"/>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D83A69" w:rsidRDefault="00D83A69" w:rsidP="00D83A69">
      <w:pPr>
        <w:pStyle w:val="a3"/>
        <w:spacing w:line="240" w:lineRule="auto"/>
        <w:ind w:left="567"/>
        <w:jc w:val="both"/>
        <w:rPr>
          <w:rFonts w:ascii="Times New Roman" w:hAnsi="Times New Roman" w:cs="Times New Roman"/>
          <w:sz w:val="28"/>
          <w:szCs w:val="28"/>
        </w:rPr>
      </w:pPr>
    </w:p>
    <w:p w:rsidR="004619BD" w:rsidRPr="005350F5" w:rsidRDefault="004619BD" w:rsidP="00D83A69">
      <w:pPr>
        <w:pStyle w:val="a3"/>
        <w:spacing w:line="240" w:lineRule="auto"/>
        <w:ind w:left="567"/>
        <w:jc w:val="both"/>
        <w:rPr>
          <w:rFonts w:ascii="Times New Roman" w:hAnsi="Times New Roman" w:cs="Times New Roman"/>
          <w:sz w:val="28"/>
          <w:szCs w:val="28"/>
        </w:rPr>
      </w:pPr>
    </w:p>
    <w:tbl>
      <w:tblPr>
        <w:tblW w:w="0" w:type="auto"/>
        <w:tblLook w:val="04A0"/>
      </w:tblPr>
      <w:tblGrid>
        <w:gridCol w:w="4802"/>
        <w:gridCol w:w="4768"/>
      </w:tblGrid>
      <w:tr w:rsidR="00D83A69" w:rsidRPr="005350F5" w:rsidTr="00D83A69">
        <w:tc>
          <w:tcPr>
            <w:tcW w:w="4802" w:type="dxa"/>
            <w:hideMark/>
          </w:tcPr>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 xml:space="preserve">Председатель Совета депутатов муниципального образования </w:t>
            </w:r>
          </w:p>
          <w:p w:rsidR="00D83A69" w:rsidRPr="005350F5" w:rsidRDefault="00D83A69">
            <w:pPr>
              <w:spacing w:after="0" w:line="240" w:lineRule="auto"/>
              <w:rPr>
                <w:rFonts w:ascii="Times New Roman" w:hAnsi="Times New Roman" w:cs="Times New Roman"/>
                <w:sz w:val="28"/>
                <w:szCs w:val="28"/>
              </w:rPr>
            </w:pP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w:t>
            </w:r>
          </w:p>
          <w:p w:rsidR="00D928A7" w:rsidRPr="005350F5" w:rsidRDefault="00D928A7" w:rsidP="00524BE7">
            <w:pPr>
              <w:spacing w:after="0" w:line="240" w:lineRule="auto"/>
              <w:rPr>
                <w:rFonts w:ascii="Times New Roman" w:hAnsi="Times New Roman" w:cs="Times New Roman"/>
                <w:sz w:val="28"/>
                <w:szCs w:val="28"/>
              </w:rPr>
            </w:pPr>
          </w:p>
          <w:p w:rsidR="00D83A69" w:rsidRPr="005350F5" w:rsidRDefault="00D83A69" w:rsidP="00524BE7">
            <w:pPr>
              <w:spacing w:after="0" w:line="240" w:lineRule="auto"/>
              <w:rPr>
                <w:rFonts w:ascii="Times New Roman" w:hAnsi="Times New Roman" w:cs="Times New Roman"/>
                <w:spacing w:val="-8"/>
                <w:sz w:val="28"/>
                <w:szCs w:val="28"/>
              </w:rPr>
            </w:pPr>
            <w:r w:rsidRPr="005350F5">
              <w:rPr>
                <w:rFonts w:ascii="Times New Roman" w:hAnsi="Times New Roman" w:cs="Times New Roman"/>
                <w:sz w:val="28"/>
                <w:szCs w:val="28"/>
              </w:rPr>
              <w:t>_________________ Н.</w:t>
            </w:r>
            <w:r w:rsidR="00524BE7" w:rsidRPr="005350F5">
              <w:rPr>
                <w:rFonts w:ascii="Times New Roman" w:hAnsi="Times New Roman" w:cs="Times New Roman"/>
                <w:sz w:val="28"/>
                <w:szCs w:val="28"/>
              </w:rPr>
              <w:t>А.Кузьмин</w:t>
            </w:r>
          </w:p>
        </w:tc>
        <w:tc>
          <w:tcPr>
            <w:tcW w:w="4768" w:type="dxa"/>
          </w:tcPr>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Глава</w:t>
            </w:r>
          </w:p>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 xml:space="preserve">муниципального образования </w:t>
            </w:r>
          </w:p>
          <w:p w:rsidR="00D83A69" w:rsidRPr="005350F5" w:rsidRDefault="00D83A69">
            <w:pPr>
              <w:spacing w:after="0" w:line="240" w:lineRule="auto"/>
              <w:rPr>
                <w:rFonts w:ascii="Times New Roman" w:hAnsi="Times New Roman" w:cs="Times New Roman"/>
                <w:sz w:val="28"/>
                <w:szCs w:val="28"/>
              </w:rPr>
            </w:pP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w:t>
            </w:r>
          </w:p>
          <w:p w:rsidR="00D928A7" w:rsidRPr="005350F5" w:rsidRDefault="00D928A7">
            <w:pPr>
              <w:spacing w:after="0" w:line="240" w:lineRule="auto"/>
              <w:rPr>
                <w:rFonts w:ascii="Times New Roman" w:hAnsi="Times New Roman" w:cs="Times New Roman"/>
                <w:sz w:val="28"/>
                <w:szCs w:val="28"/>
              </w:rPr>
            </w:pPr>
          </w:p>
          <w:p w:rsidR="00D83A69" w:rsidRPr="005350F5" w:rsidRDefault="00D83A69">
            <w:pPr>
              <w:spacing w:after="0" w:line="240" w:lineRule="auto"/>
              <w:rPr>
                <w:rFonts w:ascii="Times New Roman" w:hAnsi="Times New Roman" w:cs="Times New Roman"/>
                <w:sz w:val="28"/>
                <w:szCs w:val="28"/>
              </w:rPr>
            </w:pPr>
            <w:r w:rsidRPr="005350F5">
              <w:rPr>
                <w:rFonts w:ascii="Times New Roman" w:hAnsi="Times New Roman" w:cs="Times New Roman"/>
                <w:sz w:val="28"/>
                <w:szCs w:val="28"/>
              </w:rPr>
              <w:t>_________________ А.А. Кузьмин</w:t>
            </w:r>
          </w:p>
          <w:p w:rsidR="00D83A69" w:rsidRPr="005350F5" w:rsidRDefault="00D83A69">
            <w:pPr>
              <w:spacing w:after="0" w:line="240" w:lineRule="auto"/>
              <w:rPr>
                <w:rFonts w:ascii="Times New Roman" w:hAnsi="Times New Roman" w:cs="Times New Roman"/>
                <w:spacing w:val="-8"/>
                <w:sz w:val="28"/>
                <w:szCs w:val="28"/>
              </w:rPr>
            </w:pPr>
          </w:p>
        </w:tc>
      </w:tr>
    </w:tbl>
    <w:p w:rsidR="00CE2405" w:rsidRPr="005350F5" w:rsidRDefault="00CE2405" w:rsidP="00D83A69">
      <w:pPr>
        <w:autoSpaceDE w:val="0"/>
        <w:adjustRightInd w:val="0"/>
        <w:spacing w:after="0" w:line="240" w:lineRule="auto"/>
        <w:jc w:val="center"/>
        <w:outlineLvl w:val="0"/>
        <w:rPr>
          <w:rFonts w:ascii="Times New Roman" w:hAnsi="Times New Roman" w:cs="Times New Roman"/>
          <w:sz w:val="28"/>
          <w:szCs w:val="28"/>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8"/>
          <w:szCs w:val="28"/>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8"/>
          <w:szCs w:val="28"/>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CE240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4619BD" w:rsidRPr="005350F5" w:rsidRDefault="004619BD" w:rsidP="00D83A69">
      <w:pPr>
        <w:autoSpaceDE w:val="0"/>
        <w:adjustRightInd w:val="0"/>
        <w:spacing w:after="0" w:line="240" w:lineRule="auto"/>
        <w:jc w:val="center"/>
        <w:outlineLvl w:val="0"/>
        <w:rPr>
          <w:rFonts w:ascii="Times New Roman" w:hAnsi="Times New Roman" w:cs="Times New Roman"/>
          <w:sz w:val="24"/>
          <w:szCs w:val="24"/>
        </w:rPr>
      </w:pPr>
    </w:p>
    <w:p w:rsidR="00CE240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5679AB" w:rsidRPr="005350F5" w:rsidRDefault="005679AB" w:rsidP="00D83A69">
      <w:pPr>
        <w:autoSpaceDE w:val="0"/>
        <w:adjustRightInd w:val="0"/>
        <w:spacing w:after="0" w:line="240" w:lineRule="auto"/>
        <w:jc w:val="center"/>
        <w:outlineLvl w:val="0"/>
        <w:rPr>
          <w:rFonts w:ascii="Times New Roman" w:hAnsi="Times New Roman" w:cs="Times New Roman"/>
          <w:sz w:val="24"/>
          <w:szCs w:val="24"/>
        </w:rPr>
      </w:pPr>
    </w:p>
    <w:p w:rsidR="00CE2405" w:rsidRPr="005350F5" w:rsidRDefault="00CE2405" w:rsidP="00D83A69">
      <w:pPr>
        <w:autoSpaceDE w:val="0"/>
        <w:adjustRightInd w:val="0"/>
        <w:spacing w:after="0" w:line="240" w:lineRule="auto"/>
        <w:jc w:val="center"/>
        <w:outlineLvl w:val="0"/>
        <w:rPr>
          <w:rFonts w:ascii="Times New Roman" w:hAnsi="Times New Roman" w:cs="Times New Roman"/>
          <w:sz w:val="24"/>
          <w:szCs w:val="24"/>
        </w:rPr>
      </w:pPr>
    </w:p>
    <w:p w:rsidR="00D83A69" w:rsidRPr="005350F5" w:rsidRDefault="00D83A69" w:rsidP="00D83A69">
      <w:pPr>
        <w:autoSpaceDE w:val="0"/>
        <w:adjustRightInd w:val="0"/>
        <w:spacing w:after="0" w:line="240" w:lineRule="auto"/>
        <w:jc w:val="center"/>
        <w:outlineLvl w:val="0"/>
        <w:rPr>
          <w:rFonts w:ascii="Times New Roman" w:hAnsi="Times New Roman" w:cs="Times New Roman"/>
          <w:sz w:val="24"/>
          <w:szCs w:val="24"/>
        </w:rPr>
      </w:pPr>
      <w:proofErr w:type="gramStart"/>
      <w:r w:rsidRPr="005350F5">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5350F5">
        <w:rPr>
          <w:rFonts w:ascii="Times New Roman" w:hAnsi="Times New Roman" w:cs="Times New Roman"/>
          <w:sz w:val="24"/>
          <w:szCs w:val="24"/>
        </w:rPr>
        <w:t>Соль-Илецкий</w:t>
      </w:r>
      <w:proofErr w:type="spellEnd"/>
      <w:r w:rsidRPr="005350F5">
        <w:rPr>
          <w:rFonts w:ascii="Times New Roman" w:hAnsi="Times New Roman" w:cs="Times New Roman"/>
          <w:sz w:val="24"/>
          <w:szCs w:val="24"/>
        </w:rPr>
        <w:t xml:space="preserve"> городской округ - </w:t>
      </w:r>
      <w:r w:rsidR="003E31D0">
        <w:rPr>
          <w:rFonts w:ascii="Times New Roman" w:hAnsi="Times New Roman" w:cs="Times New Roman"/>
          <w:sz w:val="24"/>
          <w:szCs w:val="24"/>
        </w:rPr>
        <w:t>20</w:t>
      </w:r>
      <w:r w:rsidRPr="005350F5">
        <w:rPr>
          <w:rFonts w:ascii="Times New Roman" w:hAnsi="Times New Roman" w:cs="Times New Roman"/>
          <w:sz w:val="24"/>
          <w:szCs w:val="24"/>
        </w:rPr>
        <w:t xml:space="preserve"> экз.,</w:t>
      </w:r>
      <w:r w:rsidR="00B35EF5">
        <w:rPr>
          <w:rFonts w:ascii="Times New Roman" w:hAnsi="Times New Roman" w:cs="Times New Roman"/>
          <w:sz w:val="24"/>
          <w:szCs w:val="24"/>
        </w:rPr>
        <w:t xml:space="preserve"> администрация </w:t>
      </w:r>
      <w:proofErr w:type="spellStart"/>
      <w:r w:rsidR="00B35EF5">
        <w:rPr>
          <w:rFonts w:ascii="Times New Roman" w:hAnsi="Times New Roman" w:cs="Times New Roman"/>
          <w:sz w:val="24"/>
          <w:szCs w:val="24"/>
        </w:rPr>
        <w:t>Соль-Илецкого</w:t>
      </w:r>
      <w:proofErr w:type="spellEnd"/>
      <w:r w:rsidR="00B35EF5">
        <w:rPr>
          <w:rFonts w:ascii="Times New Roman" w:hAnsi="Times New Roman" w:cs="Times New Roman"/>
          <w:sz w:val="24"/>
          <w:szCs w:val="24"/>
        </w:rPr>
        <w:t xml:space="preserve"> городского округа – 1 экз., </w:t>
      </w:r>
      <w:r w:rsidRPr="005350F5">
        <w:rPr>
          <w:rFonts w:ascii="Times New Roman" w:hAnsi="Times New Roman" w:cs="Times New Roman"/>
          <w:sz w:val="24"/>
          <w:szCs w:val="24"/>
        </w:rPr>
        <w:t xml:space="preserve"> прокуратура </w:t>
      </w:r>
      <w:proofErr w:type="spellStart"/>
      <w:r w:rsidRPr="005350F5">
        <w:rPr>
          <w:rFonts w:ascii="Times New Roman" w:hAnsi="Times New Roman" w:cs="Times New Roman"/>
          <w:sz w:val="24"/>
          <w:szCs w:val="24"/>
        </w:rPr>
        <w:t>Соль-Илецкого</w:t>
      </w:r>
      <w:proofErr w:type="spellEnd"/>
      <w:r w:rsidRPr="005350F5">
        <w:rPr>
          <w:rFonts w:ascii="Times New Roman" w:hAnsi="Times New Roman" w:cs="Times New Roman"/>
          <w:sz w:val="24"/>
          <w:szCs w:val="24"/>
        </w:rPr>
        <w:t xml:space="preserve"> района - 1 экз.; в дело - 1 экз.,  Управление Минюста</w:t>
      </w:r>
      <w:r w:rsidRPr="005350F5">
        <w:rPr>
          <w:sz w:val="24"/>
          <w:szCs w:val="24"/>
        </w:rPr>
        <w:t xml:space="preserve"> </w:t>
      </w:r>
      <w:r w:rsidRPr="005350F5">
        <w:rPr>
          <w:rFonts w:ascii="Times New Roman" w:hAnsi="Times New Roman" w:cs="Times New Roman"/>
          <w:sz w:val="24"/>
          <w:szCs w:val="24"/>
        </w:rPr>
        <w:t>России по Оренбургской области – 1 экз., газета «</w:t>
      </w:r>
      <w:proofErr w:type="spellStart"/>
      <w:r w:rsidRPr="005350F5">
        <w:rPr>
          <w:rFonts w:ascii="Times New Roman" w:hAnsi="Times New Roman" w:cs="Times New Roman"/>
          <w:sz w:val="24"/>
          <w:szCs w:val="24"/>
        </w:rPr>
        <w:t>Илецкая</w:t>
      </w:r>
      <w:proofErr w:type="spellEnd"/>
      <w:r w:rsidRPr="005350F5">
        <w:rPr>
          <w:rFonts w:ascii="Times New Roman" w:hAnsi="Times New Roman" w:cs="Times New Roman"/>
          <w:sz w:val="24"/>
          <w:szCs w:val="24"/>
        </w:rPr>
        <w:t xml:space="preserve"> Защита» – 1 экз.</w:t>
      </w:r>
      <w:proofErr w:type="gramEnd"/>
    </w:p>
    <w:p w:rsidR="00D83A69" w:rsidRPr="005350F5" w:rsidRDefault="00D83A69" w:rsidP="00D83A69">
      <w:pPr>
        <w:spacing w:after="0" w:line="240" w:lineRule="auto"/>
        <w:ind w:left="4536"/>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lastRenderedPageBreak/>
        <w:t xml:space="preserve">Приложение </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к решению Совета депутатов </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муниципального образования</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 </w:t>
      </w:r>
      <w:proofErr w:type="spellStart"/>
      <w:r w:rsidRPr="005350F5">
        <w:rPr>
          <w:rFonts w:ascii="Times New Roman" w:eastAsia="Times New Roman" w:hAnsi="Times New Roman" w:cs="Times New Roman"/>
          <w:sz w:val="28"/>
          <w:szCs w:val="28"/>
        </w:rPr>
        <w:t>Соль-Илецкий</w:t>
      </w:r>
      <w:proofErr w:type="spellEnd"/>
      <w:r w:rsidRPr="005350F5">
        <w:rPr>
          <w:rFonts w:ascii="Times New Roman" w:eastAsia="Times New Roman" w:hAnsi="Times New Roman" w:cs="Times New Roman"/>
          <w:sz w:val="28"/>
          <w:szCs w:val="28"/>
        </w:rPr>
        <w:t xml:space="preserve"> городской округ                                                                           </w:t>
      </w:r>
    </w:p>
    <w:p w:rsidR="00D83A69" w:rsidRPr="005350F5" w:rsidRDefault="00D83A69" w:rsidP="00D83A69">
      <w:pPr>
        <w:shd w:val="clear" w:color="auto" w:fill="FFFFFF"/>
        <w:spacing w:after="0" w:line="240" w:lineRule="auto"/>
        <w:ind w:left="4536"/>
        <w:jc w:val="both"/>
        <w:outlineLvl w:val="0"/>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 от </w:t>
      </w:r>
      <w:r w:rsidR="005679AB">
        <w:rPr>
          <w:rFonts w:ascii="Times New Roman" w:eastAsia="Times New Roman" w:hAnsi="Times New Roman" w:cs="Times New Roman"/>
          <w:sz w:val="28"/>
          <w:szCs w:val="28"/>
        </w:rPr>
        <w:t>22.12.</w:t>
      </w:r>
      <w:r w:rsidRPr="005350F5">
        <w:rPr>
          <w:rFonts w:ascii="Times New Roman" w:eastAsia="Times New Roman" w:hAnsi="Times New Roman" w:cs="Times New Roman"/>
          <w:sz w:val="28"/>
          <w:szCs w:val="28"/>
        </w:rPr>
        <w:t xml:space="preserve">2020  № </w:t>
      </w:r>
      <w:r w:rsidR="005679AB">
        <w:rPr>
          <w:rFonts w:ascii="Times New Roman" w:eastAsia="Times New Roman" w:hAnsi="Times New Roman" w:cs="Times New Roman"/>
          <w:sz w:val="28"/>
          <w:szCs w:val="28"/>
        </w:rPr>
        <w:t>45</w:t>
      </w:r>
    </w:p>
    <w:p w:rsidR="00D83A69" w:rsidRPr="005350F5" w:rsidRDefault="00D83A69" w:rsidP="00D83A69">
      <w:pPr>
        <w:shd w:val="clear" w:color="auto" w:fill="FFFFFF"/>
        <w:spacing w:after="0" w:line="240" w:lineRule="auto"/>
        <w:ind w:left="5245"/>
        <w:jc w:val="both"/>
        <w:outlineLvl w:val="0"/>
        <w:rPr>
          <w:rFonts w:ascii="Times New Roman" w:eastAsia="Times New Roman" w:hAnsi="Times New Roman" w:cs="Times New Roman"/>
          <w:sz w:val="28"/>
          <w:szCs w:val="28"/>
        </w:rPr>
      </w:pPr>
    </w:p>
    <w:p w:rsidR="00D83A69" w:rsidRPr="005350F5" w:rsidRDefault="00D83A69" w:rsidP="00D83A69">
      <w:pPr>
        <w:shd w:val="clear" w:color="auto" w:fill="FFFFFF"/>
        <w:spacing w:after="0" w:line="240" w:lineRule="auto"/>
        <w:jc w:val="center"/>
        <w:outlineLvl w:val="0"/>
        <w:rPr>
          <w:rFonts w:ascii="Times New Roman" w:eastAsia="Times New Roman" w:hAnsi="Times New Roman" w:cs="Times New Roman"/>
          <w:b/>
          <w:sz w:val="28"/>
          <w:szCs w:val="28"/>
        </w:rPr>
      </w:pPr>
      <w:r w:rsidRPr="005350F5">
        <w:rPr>
          <w:rFonts w:ascii="Times New Roman" w:eastAsia="Times New Roman" w:hAnsi="Times New Roman" w:cs="Times New Roman"/>
          <w:b/>
          <w:sz w:val="28"/>
          <w:szCs w:val="28"/>
        </w:rPr>
        <w:t xml:space="preserve">Изменения в Устав муниципального образования </w:t>
      </w:r>
    </w:p>
    <w:p w:rsidR="00D83A69" w:rsidRPr="005350F5" w:rsidRDefault="00D83A69" w:rsidP="00D83A69">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5350F5">
        <w:rPr>
          <w:rFonts w:ascii="Times New Roman" w:eastAsia="Times New Roman" w:hAnsi="Times New Roman" w:cs="Times New Roman"/>
          <w:b/>
          <w:sz w:val="28"/>
          <w:szCs w:val="28"/>
        </w:rPr>
        <w:t>Соль-Илецкий</w:t>
      </w:r>
      <w:proofErr w:type="spellEnd"/>
      <w:r w:rsidRPr="005350F5">
        <w:rPr>
          <w:rFonts w:ascii="Times New Roman" w:eastAsia="Times New Roman" w:hAnsi="Times New Roman" w:cs="Times New Roman"/>
          <w:b/>
          <w:sz w:val="28"/>
          <w:szCs w:val="28"/>
        </w:rPr>
        <w:t xml:space="preserve"> городской округ Оренбургской области</w:t>
      </w:r>
    </w:p>
    <w:p w:rsidR="00D83A69" w:rsidRPr="005350F5" w:rsidRDefault="00D83A69" w:rsidP="00D83A69">
      <w:pPr>
        <w:shd w:val="clear" w:color="auto" w:fill="FFFFFF"/>
        <w:spacing w:after="0" w:line="240" w:lineRule="auto"/>
        <w:jc w:val="center"/>
        <w:outlineLvl w:val="0"/>
        <w:rPr>
          <w:rFonts w:ascii="Times New Roman" w:eastAsia="Times New Roman" w:hAnsi="Times New Roman" w:cs="Times New Roman"/>
          <w:b/>
          <w:sz w:val="28"/>
          <w:szCs w:val="28"/>
        </w:rPr>
      </w:pP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eastAsia="Times New Roman" w:hAnsi="Times New Roman" w:cs="Times New Roman"/>
          <w:sz w:val="28"/>
          <w:szCs w:val="28"/>
        </w:rPr>
        <w:t>Пункт 5 части 1 статьи 3 Устава изложить в следующей редакции:</w:t>
      </w:r>
    </w:p>
    <w:p w:rsidR="00D83A69" w:rsidRPr="005350F5" w:rsidRDefault="00D83A69" w:rsidP="00563A22">
      <w:pPr>
        <w:pStyle w:val="a3"/>
        <w:ind w:left="0" w:firstLine="567"/>
        <w:jc w:val="both"/>
        <w:rPr>
          <w:rFonts w:ascii="Times New Roman" w:eastAsia="Times New Roman" w:hAnsi="Times New Roman" w:cs="Times New Roman"/>
          <w:sz w:val="28"/>
          <w:szCs w:val="28"/>
        </w:rPr>
      </w:pPr>
      <w:proofErr w:type="gramStart"/>
      <w:r w:rsidRPr="005350F5">
        <w:rPr>
          <w:rFonts w:ascii="Times New Roman" w:eastAsia="Times New Roman" w:hAnsi="Times New Roman" w:cs="Times New Roman"/>
          <w:sz w:val="28"/>
          <w:szCs w:val="28"/>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5350F5">
        <w:rPr>
          <w:rFonts w:ascii="Times New Roman" w:eastAsia="Times New Roman" w:hAnsi="Times New Roman" w:cs="Times New Roman"/>
          <w:sz w:val="28"/>
          <w:szCs w:val="28"/>
        </w:rPr>
        <w:t xml:space="preserve"> с законодательством Российской Федерации</w:t>
      </w:r>
      <w:proofErr w:type="gramStart"/>
      <w:r w:rsidRPr="005350F5">
        <w:rPr>
          <w:rFonts w:ascii="Times New Roman" w:eastAsia="Times New Roman" w:hAnsi="Times New Roman" w:cs="Times New Roman"/>
          <w:sz w:val="28"/>
          <w:szCs w:val="28"/>
        </w:rPr>
        <w:t>;»</w:t>
      </w:r>
      <w:proofErr w:type="gramEnd"/>
      <w:r w:rsidRPr="005350F5">
        <w:rPr>
          <w:rFonts w:ascii="Times New Roman" w:eastAsia="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27 части 1 статьи 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Изложить пункт 29 части 1 статьи 3 Устава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«29)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 xml:space="preserve">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w:t>
      </w:r>
      <w:r w:rsidRPr="005350F5">
        <w:rPr>
          <w:rFonts w:ascii="Times New Roman" w:hAnsi="Times New Roman" w:cs="Times New Roman"/>
          <w:sz w:val="28"/>
          <w:szCs w:val="28"/>
        </w:rPr>
        <w:lastRenderedPageBreak/>
        <w:t>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37 части 1 статьи 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5350F5">
        <w:rPr>
          <w:rFonts w:ascii="Times New Roman" w:hAnsi="Times New Roman" w:cs="Times New Roman"/>
          <w:sz w:val="28"/>
          <w:szCs w:val="28"/>
        </w:rPr>
        <w:t>волонтерству</w:t>
      </w:r>
      <w:proofErr w:type="spellEnd"/>
      <w:r w:rsidRPr="005350F5">
        <w:rPr>
          <w:rFonts w:ascii="Times New Roman" w:hAnsi="Times New Roman" w:cs="Times New Roman"/>
          <w:sz w:val="28"/>
          <w:szCs w:val="28"/>
        </w:rPr>
        <w:t>)</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Пункт 44 части 1 статьи 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«44)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13 части 1 статьи 4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«13) осуществление деятельности по обращению с животными без владельцев, обитающими на территории городского округа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Дополнить часть 1 статьи 4 Устава пунктами 18, 19 следующего содержания:</w:t>
      </w:r>
    </w:p>
    <w:p w:rsidR="00D83A69" w:rsidRPr="005350F5" w:rsidRDefault="00D83A69" w:rsidP="00563A22">
      <w:pPr>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«18) совершение нотариальных действий, предусмотренных законодательством, в случае отсутствия во входящем в состав территории городского округа и не являющемся его административным центром населенном пункте нотариуса; </w:t>
      </w:r>
    </w:p>
    <w:p w:rsidR="00D83A69" w:rsidRPr="005350F5" w:rsidRDefault="00D83A69" w:rsidP="00563A22">
      <w:pPr>
        <w:ind w:firstLine="567"/>
        <w:jc w:val="both"/>
        <w:rPr>
          <w:rFonts w:ascii="Times New Roman" w:hAnsi="Times New Roman" w:cs="Times New Roman"/>
          <w:sz w:val="28"/>
          <w:szCs w:val="28"/>
        </w:rPr>
      </w:pPr>
      <w:r w:rsidRPr="005350F5">
        <w:rPr>
          <w:rFonts w:ascii="Times New Roman" w:hAnsi="Times New Roman" w:cs="Times New Roman"/>
          <w:sz w:val="28"/>
          <w:szCs w:val="28"/>
        </w:rPr>
        <w:t>19) оказание содействия в осуществлении нотариусом приема населения в соответствии с графиком приема населения, утвержденным нотариальной палатой Оренбургской области</w:t>
      </w:r>
      <w:proofErr w:type="gramStart"/>
      <w:r w:rsidR="00D07C4F" w:rsidRPr="005350F5">
        <w:rPr>
          <w:rFonts w:ascii="Times New Roman" w:hAnsi="Times New Roman" w:cs="Times New Roman"/>
          <w:sz w:val="28"/>
          <w:szCs w:val="28"/>
        </w:rPr>
        <w:t>;</w:t>
      </w:r>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06F68" w:rsidRPr="005350F5" w:rsidRDefault="00D06F68" w:rsidP="00563A22">
      <w:pPr>
        <w:pStyle w:val="a3"/>
        <w:widowControl w:val="0"/>
        <w:numPr>
          <w:ilvl w:val="0"/>
          <w:numId w:val="3"/>
        </w:numPr>
        <w:suppressAutoHyphens/>
        <w:autoSpaceDE w:val="0"/>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Дополнить часть 1 статьи 4 Устава пунктом 20 следующего содержания:</w:t>
      </w:r>
    </w:p>
    <w:p w:rsidR="00D06F68" w:rsidRPr="005350F5" w:rsidRDefault="00D06F68" w:rsidP="00563A22">
      <w:pPr>
        <w:pStyle w:val="a3"/>
        <w:widowControl w:val="0"/>
        <w:suppressAutoHyphens/>
        <w:autoSpaceDE w:val="0"/>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«20)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5 части 1 статьи 5 Устава признать утратившим силу.</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Часть 1 статьи 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 Формами непосредственного осуществления населением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местного самоуправления и участия населения в осуществлении местного самоуправления являются:</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местный референдум;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муниципальные выборы;</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голосование по отзыву депутата, главы муниципального образования, голосование по вопросам изменения границ, преобразования муниципального образования;</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правотворческая инициатива граждан;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публичные слушания, общественные обсуждения;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собрания граждан;</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конференции граждан;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 xml:space="preserve">- опросы граждан; </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обращения граждан в органы местного самоуправления;</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сход граждан;</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территориальное общественное самоуправление;</w:t>
      </w:r>
    </w:p>
    <w:p w:rsidR="00D83A69" w:rsidRPr="005350F5" w:rsidRDefault="00D83A69" w:rsidP="00563A22">
      <w:pPr>
        <w:pStyle w:val="a3"/>
        <w:ind w:firstLine="567"/>
        <w:jc w:val="both"/>
        <w:rPr>
          <w:rFonts w:ascii="Times New Roman" w:hAnsi="Times New Roman" w:cs="Times New Roman"/>
          <w:sz w:val="28"/>
          <w:szCs w:val="28"/>
        </w:rPr>
      </w:pPr>
      <w:r w:rsidRPr="005350F5">
        <w:rPr>
          <w:rFonts w:ascii="Times New Roman" w:hAnsi="Times New Roman" w:cs="Times New Roman"/>
          <w:sz w:val="28"/>
          <w:szCs w:val="28"/>
        </w:rPr>
        <w:t>- староста сельского населенного пункта;</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иные формы участия населения в осуществлении местного самоуправления, не противоречащие Конституции Российской Федерации, Федеральным законам и законам Оренбургской области».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Часть 2 статьи 6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первый части 7 статьи 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«7. </w:t>
      </w:r>
      <w:proofErr w:type="gramStart"/>
      <w:r w:rsidRPr="005350F5">
        <w:rPr>
          <w:rFonts w:ascii="Times New Roman" w:hAnsi="Times New Roman" w:cs="Times New Roman"/>
          <w:sz w:val="28"/>
          <w:szCs w:val="28"/>
        </w:rPr>
        <w:t>В выборах имеют право участвовать граждане Российской Федерации, достигшие на день голосования возраста 18 лет, место жительства которых расположено в пределах избирательного округа, а также граждане Российской Федерации, достигшие на день голосования возраста 18 лет, обучающиеся по очной форме обучения и зарегистрированные по местопребыванию на территории соответствующего избирательного округа в общежитии (по местонахождению образовательной организации) муниципального образования.</w:t>
      </w:r>
      <w:proofErr w:type="gramEnd"/>
      <w:r w:rsidRPr="005350F5">
        <w:rPr>
          <w:rFonts w:ascii="Times New Roman" w:hAnsi="Times New Roman" w:cs="Times New Roman"/>
          <w:sz w:val="28"/>
          <w:szCs w:val="28"/>
        </w:rPr>
        <w:t xml:space="preserve"> Граждане Российской Федерации, которые достигли на день голосования возраста 18 лет, имеют право избирать депутата представительного органа муниципального образования, а также вправе участвовать в предусмотренных законом и проводимых законными методами других избирательных действиях».</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w:t>
      </w:r>
      <w:r w:rsidRPr="005350F5">
        <w:rPr>
          <w:rFonts w:ascii="Times New Roman" w:eastAsia="Times New Roman" w:hAnsi="Times New Roman" w:cs="Times New Roman"/>
          <w:sz w:val="28"/>
          <w:szCs w:val="28"/>
        </w:rPr>
        <w:t>Часть 1 статьи 10 Устава изложить в следующей редакции:</w:t>
      </w:r>
    </w:p>
    <w:p w:rsidR="00D83A69" w:rsidRPr="005350F5" w:rsidRDefault="00D83A69" w:rsidP="00563A22">
      <w:pPr>
        <w:pStyle w:val="a3"/>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«1. В случаях, предусмотренных Федеральным законом № 131-ФЗ, в целях получения согласия населения при изменении границ, преобразовании муниципального образования, проводится голосование».</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3 статьи 12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 Порядок назначения и проведения собрания граждан, а также полномочия собрания граждан определяются Федеральным законом № 131-ФЗ, соответствующим положением, утверждённым Советом депутатов, уставом территориального общественного самоуправления».</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13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Порядок назначения и проведения конференции граждан (собрания делегатов), избрания делегатов определяется положением, утверждённым решением Совета депутатов, уставом территориального общественного самоуправления».</w:t>
      </w:r>
    </w:p>
    <w:p w:rsidR="004619BD" w:rsidRDefault="004619BD" w:rsidP="00563A22">
      <w:pPr>
        <w:pStyle w:val="a3"/>
        <w:numPr>
          <w:ilvl w:val="0"/>
          <w:numId w:val="3"/>
        </w:numPr>
        <w:ind w:left="0" w:firstLine="567"/>
        <w:jc w:val="both"/>
        <w:rPr>
          <w:rFonts w:ascii="Times New Roman" w:hAnsi="Times New Roman" w:cs="Times New Roman"/>
          <w:sz w:val="28"/>
          <w:szCs w:val="28"/>
        </w:rPr>
      </w:pPr>
      <w:r w:rsidRPr="004619BD">
        <w:rPr>
          <w:rFonts w:ascii="Times New Roman" w:hAnsi="Times New Roman" w:cs="Times New Roman"/>
          <w:sz w:val="28"/>
          <w:szCs w:val="28"/>
        </w:rPr>
        <w:t>Дополнить статью 15.1. Устава частями 1.3., 1.4. следующего содержания:</w:t>
      </w:r>
    </w:p>
    <w:p w:rsidR="004619BD" w:rsidRPr="005679AB" w:rsidRDefault="004619BD" w:rsidP="004619BD">
      <w:pPr>
        <w:pStyle w:val="a3"/>
        <w:ind w:left="0" w:firstLine="567"/>
        <w:jc w:val="both"/>
        <w:rPr>
          <w:rFonts w:ascii="Times New Roman" w:hAnsi="Times New Roman" w:cs="Times New Roman"/>
          <w:sz w:val="28"/>
          <w:szCs w:val="28"/>
        </w:rPr>
      </w:pPr>
      <w:r w:rsidRPr="005679AB">
        <w:rPr>
          <w:rFonts w:ascii="Times New Roman" w:hAnsi="Times New Roman" w:cs="Times New Roman"/>
          <w:sz w:val="28"/>
          <w:szCs w:val="28"/>
        </w:rPr>
        <w:lastRenderedPageBreak/>
        <w:t xml:space="preserve">«1.3. В случаях, предусмотренных Федеральным законом N 131-ФЗ, сход граждан может проводиться в соответствии с законом Оренбургской области </w:t>
      </w:r>
      <w:proofErr w:type="gramStart"/>
      <w:r w:rsidRPr="005679AB">
        <w:rPr>
          <w:rFonts w:ascii="Times New Roman" w:hAnsi="Times New Roman" w:cs="Times New Roman"/>
          <w:sz w:val="28"/>
          <w:szCs w:val="28"/>
        </w:rPr>
        <w:t>на части территории</w:t>
      </w:r>
      <w:proofErr w:type="gramEnd"/>
      <w:r w:rsidRPr="005679AB">
        <w:rPr>
          <w:rFonts w:ascii="Times New Roman" w:hAnsi="Times New Roman" w:cs="Times New Roman"/>
          <w:sz w:val="28"/>
          <w:szCs w:val="28"/>
        </w:rPr>
        <w:t xml:space="preserve"> населенного пункта, входящего в состав городского округа по вопросу введения и использования средств самообложения граждан на данной части территории населенного пункта.</w:t>
      </w:r>
    </w:p>
    <w:p w:rsidR="004619BD" w:rsidRPr="005679AB" w:rsidRDefault="004619BD" w:rsidP="004619BD">
      <w:pPr>
        <w:pStyle w:val="a3"/>
        <w:ind w:left="0" w:firstLine="567"/>
        <w:jc w:val="both"/>
        <w:rPr>
          <w:rFonts w:ascii="Times New Roman" w:hAnsi="Times New Roman" w:cs="Times New Roman"/>
          <w:sz w:val="28"/>
          <w:szCs w:val="28"/>
        </w:rPr>
      </w:pPr>
      <w:r w:rsidRPr="005679AB">
        <w:rPr>
          <w:rFonts w:ascii="Times New Roman" w:hAnsi="Times New Roman" w:cs="Times New Roman"/>
          <w:sz w:val="28"/>
          <w:szCs w:val="28"/>
        </w:rPr>
        <w:t xml:space="preserve">1.4. Сход граждан, предусмотренный частью 1.3.  настоящей статьи, может созываться представительным органом муниципального образования по инициативе </w:t>
      </w:r>
      <w:proofErr w:type="gramStart"/>
      <w:r w:rsidRPr="005679AB">
        <w:rPr>
          <w:rFonts w:ascii="Times New Roman" w:hAnsi="Times New Roman" w:cs="Times New Roman"/>
          <w:sz w:val="28"/>
          <w:szCs w:val="28"/>
        </w:rPr>
        <w:t>группы жителей соответствующей части территории населенного пункта</w:t>
      </w:r>
      <w:proofErr w:type="gramEnd"/>
      <w:r w:rsidRPr="005679AB">
        <w:rPr>
          <w:rFonts w:ascii="Times New Roman" w:hAnsi="Times New Roman" w:cs="Times New Roman"/>
          <w:sz w:val="28"/>
          <w:szCs w:val="28"/>
        </w:rPr>
        <w:t xml:space="preserve"> численностью не менее 10 человек».</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w:t>
      </w:r>
      <w:r w:rsidRPr="004619BD">
        <w:rPr>
          <w:rFonts w:ascii="Times New Roman" w:hAnsi="Times New Roman" w:cs="Times New Roman"/>
          <w:sz w:val="28"/>
          <w:szCs w:val="28"/>
        </w:rPr>
        <w:t>Часть 2</w:t>
      </w:r>
      <w:r w:rsidRPr="005350F5">
        <w:rPr>
          <w:rFonts w:ascii="Times New Roman" w:hAnsi="Times New Roman" w:cs="Times New Roman"/>
          <w:sz w:val="28"/>
          <w:szCs w:val="28"/>
        </w:rPr>
        <w:t xml:space="preserve"> статьи 15.1.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w:t>
      </w:r>
      <w:r w:rsidR="004619BD">
        <w:rPr>
          <w:rFonts w:ascii="Times New Roman" w:hAnsi="Times New Roman" w:cs="Times New Roman"/>
          <w:sz w:val="28"/>
          <w:szCs w:val="28"/>
        </w:rPr>
        <w:t xml:space="preserve">. </w:t>
      </w:r>
      <w:r w:rsidR="004619BD" w:rsidRPr="004619BD">
        <w:t xml:space="preserve"> </w:t>
      </w:r>
      <w:r w:rsidR="004619BD" w:rsidRPr="004619BD">
        <w:rPr>
          <w:rFonts w:ascii="Times New Roman" w:hAnsi="Times New Roman" w:cs="Times New Roman"/>
          <w:sz w:val="28"/>
          <w:szCs w:val="28"/>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r w:rsidR="004619BD" w:rsidRPr="005679AB">
        <w:rPr>
          <w:rFonts w:ascii="Times New Roman" w:hAnsi="Times New Roman" w:cs="Times New Roman"/>
          <w:sz w:val="28"/>
          <w:szCs w:val="28"/>
        </w:rPr>
        <w:t>(либо части его территории)</w:t>
      </w:r>
      <w:r w:rsidR="004619BD" w:rsidRPr="004619BD">
        <w:rPr>
          <w:rFonts w:ascii="Times New Roman" w:hAnsi="Times New Roman" w:cs="Times New Roman"/>
          <w:sz w:val="28"/>
          <w:szCs w:val="28"/>
        </w:rPr>
        <w:t>. В случае</w:t>
      </w:r>
      <w:proofErr w:type="gramStart"/>
      <w:r w:rsidR="004619BD" w:rsidRPr="004619BD">
        <w:rPr>
          <w:rFonts w:ascii="Times New Roman" w:hAnsi="Times New Roman" w:cs="Times New Roman"/>
          <w:sz w:val="28"/>
          <w:szCs w:val="28"/>
        </w:rPr>
        <w:t>,</w:t>
      </w:r>
      <w:proofErr w:type="gramEnd"/>
      <w:r w:rsidR="004619BD" w:rsidRPr="004619BD">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roofErr w:type="gramStart"/>
      <w:r w:rsidR="004619BD" w:rsidRPr="004619BD">
        <w:rPr>
          <w:rFonts w:ascii="Times New Roman" w:hAnsi="Times New Roman" w:cs="Times New Roman"/>
          <w:sz w:val="28"/>
          <w:szCs w:val="28"/>
        </w:rPr>
        <w:t>.</w:t>
      </w:r>
      <w:r w:rsidRPr="005350F5">
        <w:rPr>
          <w:rFonts w:ascii="Times New Roman" w:hAnsi="Times New Roman" w:cs="Times New Roman"/>
          <w:sz w:val="28"/>
          <w:szCs w:val="28"/>
        </w:rPr>
        <w:t>».</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16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Порядок реализации правотворческой инициативы и минимальная численность инициативной группы граждан устанавливается нормативным правовым актом Совета депутатов в соответствии с Федеральным законом № 131-ФЗ».</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11 части 1 статьи 20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20 Устава дополнить пунктом 3.1 следующего содержания:</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«3.1)</w:t>
      </w:r>
      <w:r w:rsidRPr="005350F5">
        <w:rPr>
          <w:sz w:val="28"/>
          <w:szCs w:val="28"/>
        </w:rPr>
        <w:t xml:space="preserve"> </w:t>
      </w:r>
      <w:r w:rsidRPr="005350F5">
        <w:rPr>
          <w:rFonts w:ascii="Times New Roman" w:hAnsi="Times New Roman" w:cs="Times New Roman"/>
          <w:sz w:val="28"/>
          <w:szCs w:val="28"/>
        </w:rPr>
        <w:t>принятие общеобязательных правил по вопросам местного значения муниципального образования, предусмотренных настоящим Уставом</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17 части 2 статьи 20 Устава считать утратившим силу.</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Изложить часть 9 статьи 23 Устава в следующей редакции:</w:t>
      </w:r>
    </w:p>
    <w:p w:rsidR="00D83A69" w:rsidRPr="005350F5" w:rsidRDefault="00D83A69" w:rsidP="00563A22">
      <w:pPr>
        <w:spacing w:after="0"/>
        <w:ind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«9. Депутаты Совета депутатов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w:t>
      </w:r>
      <w:proofErr w:type="gramStart"/>
      <w:r w:rsidRPr="005350F5">
        <w:rPr>
          <w:rFonts w:ascii="Times New Roman" w:hAnsi="Times New Roman" w:cs="Times New Roman"/>
          <w:sz w:val="28"/>
          <w:szCs w:val="28"/>
        </w:rPr>
        <w:t xml:space="preserve">Полномочия депутата прекращаются досрочно в случае несоблюдения ограничений, запретов, неисполнения </w:t>
      </w:r>
      <w:r w:rsidRPr="005350F5">
        <w:rPr>
          <w:rFonts w:ascii="Times New Roman" w:hAnsi="Times New Roman" w:cs="Times New Roman"/>
          <w:sz w:val="28"/>
          <w:szCs w:val="28"/>
        </w:rPr>
        <w:lastRenderedPageBreak/>
        <w:t>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w:t>
      </w:r>
      <w:proofErr w:type="gramEnd"/>
      <w:r w:rsidRPr="005350F5">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131-ФЗ.</w:t>
      </w:r>
    </w:p>
    <w:p w:rsidR="00D83A69" w:rsidRPr="005350F5" w:rsidRDefault="00D83A69" w:rsidP="00563A22">
      <w:pPr>
        <w:spacing w:after="0"/>
        <w:ind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7.3-1 статьи 40 Федерального закона № 131-ФЗ.</w:t>
      </w:r>
      <w:proofErr w:type="gramEnd"/>
    </w:p>
    <w:p w:rsidR="00D83A69" w:rsidRPr="005350F5" w:rsidRDefault="00D83A69" w:rsidP="00563A22">
      <w:pPr>
        <w:spacing w:after="0"/>
        <w:ind w:firstLine="567"/>
        <w:jc w:val="both"/>
        <w:rPr>
          <w:rFonts w:ascii="Times New Roman" w:hAnsi="Times New Roman" w:cs="Times New Roman"/>
          <w:sz w:val="28"/>
          <w:szCs w:val="28"/>
        </w:rPr>
      </w:pPr>
      <w:r w:rsidRPr="005350F5">
        <w:rPr>
          <w:rFonts w:ascii="Times New Roman" w:hAnsi="Times New Roman" w:cs="Times New Roman"/>
          <w:sz w:val="28"/>
          <w:szCs w:val="28"/>
        </w:rPr>
        <w:t>Порядок принятия решения о применении к депутату мер ответственности, указанных в абзаце первом настоящей части, определяется муниципальным правовым актом в соответствии с Законом Оренбургской области от 21 февраля 1996 года «Об организации местного самоуправления в Оренбургской области».</w:t>
      </w:r>
    </w:p>
    <w:p w:rsidR="00FA0D92" w:rsidRPr="005350F5" w:rsidRDefault="00FA0D92" w:rsidP="00563A22">
      <w:pPr>
        <w:pStyle w:val="a3"/>
        <w:widowControl w:val="0"/>
        <w:numPr>
          <w:ilvl w:val="0"/>
          <w:numId w:val="3"/>
        </w:numPr>
        <w:suppressAutoHyphens/>
        <w:autoSpaceDE w:val="0"/>
        <w:spacing w:after="0"/>
        <w:ind w:left="0"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 Дополнить статью 23 Устава частью 12 следующего содержания:</w:t>
      </w:r>
    </w:p>
    <w:p w:rsidR="00FA0D92" w:rsidRPr="005350F5" w:rsidRDefault="00FA0D92" w:rsidP="00563A22">
      <w:pPr>
        <w:widowControl w:val="0"/>
        <w:suppressAutoHyphens/>
        <w:autoSpaceDE w:val="0"/>
        <w:spacing w:after="0"/>
        <w:ind w:firstLine="567"/>
        <w:jc w:val="both"/>
        <w:rPr>
          <w:rFonts w:ascii="Times New Roman" w:eastAsia="Times New Roman" w:hAnsi="Times New Roman" w:cs="Times New Roman"/>
          <w:sz w:val="28"/>
          <w:szCs w:val="28"/>
        </w:rPr>
      </w:pPr>
      <w:r w:rsidRPr="005350F5">
        <w:rPr>
          <w:rFonts w:ascii="Times New Roman" w:eastAsia="Times New Roman" w:hAnsi="Times New Roman" w:cs="Times New Roman"/>
          <w:sz w:val="28"/>
          <w:szCs w:val="28"/>
        </w:rPr>
        <w:t xml:space="preserve">«12. Депутату для осуществления своих полномочий на непостоянной основе гарантируется сохранение места работы (должности) на период, который составляет в совокупности </w:t>
      </w:r>
      <w:r w:rsidR="00C1322A" w:rsidRPr="005350F5">
        <w:rPr>
          <w:rFonts w:ascii="Times New Roman" w:eastAsia="Times New Roman" w:hAnsi="Times New Roman" w:cs="Times New Roman"/>
          <w:sz w:val="28"/>
          <w:szCs w:val="28"/>
        </w:rPr>
        <w:t>шесть</w:t>
      </w:r>
      <w:r w:rsidRPr="005350F5">
        <w:rPr>
          <w:rFonts w:ascii="Times New Roman" w:eastAsia="Times New Roman" w:hAnsi="Times New Roman" w:cs="Times New Roman"/>
          <w:sz w:val="28"/>
          <w:szCs w:val="28"/>
        </w:rPr>
        <w:t xml:space="preserve"> рабочих дней в месяц. Освобождение от выполнения производственных или служебных обязанностей депутата, осуществляющего свои полномочия на непостоянной основе, производится на основании официального уведомления депутатом работодателя».</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hAnsi="Times New Roman" w:cs="Times New Roman"/>
          <w:sz w:val="28"/>
          <w:szCs w:val="28"/>
        </w:rPr>
        <w:t>Пункт 4 части 2 статьи 24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 распоряжается средствами, предусмотренными в бюджете городского округа на обеспечение деятельности Совета депутатов</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3 части 1 статьи 25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«3) в случае преобразования муниципального образования, осуществляемого в соответствии с частями 3.3, 5.1, 7, 7.1 статьи 13 </w:t>
      </w:r>
      <w:r w:rsidRPr="005350F5">
        <w:rPr>
          <w:rFonts w:ascii="Times New Roman" w:hAnsi="Times New Roman" w:cs="Times New Roman"/>
          <w:sz w:val="28"/>
          <w:szCs w:val="28"/>
        </w:rPr>
        <w:lastRenderedPageBreak/>
        <w:t>Федерального закона № 131-ФЗ, а также в случае упразднения муниципального образования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11 части 1 статьи 26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«11) в иных случаях, установленных Федеральным законом № 131-ФЗ и иными федеральными законами».</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eastAsia="Times New Roman" w:hAnsi="Times New Roman" w:cs="Times New Roman"/>
          <w:sz w:val="28"/>
          <w:szCs w:val="28"/>
        </w:rPr>
        <w:t>Часть 10 статьи 27 Устава изложить в следующей редакции:</w:t>
      </w:r>
    </w:p>
    <w:p w:rsidR="00D83A69" w:rsidRPr="005350F5" w:rsidRDefault="00D83A69" w:rsidP="00563A22">
      <w:pPr>
        <w:autoSpaceDE w:val="0"/>
        <w:autoSpaceDN w:val="0"/>
        <w:adjustRightInd w:val="0"/>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«10. Глава муниципального образования не вправе:</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1) заниматься предпринимательской деятельностью лично или через доверенных лиц;</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rsidR="00D83A69" w:rsidRPr="005350F5" w:rsidRDefault="00D83A69" w:rsidP="00563A22">
      <w:pPr>
        <w:spacing w:after="0"/>
        <w:ind w:firstLine="540"/>
        <w:jc w:val="both"/>
        <w:rPr>
          <w:rFonts w:ascii="Times New Roman" w:hAnsi="Times New Roman" w:cs="Times New Roman"/>
          <w:sz w:val="28"/>
          <w:szCs w:val="28"/>
        </w:rPr>
      </w:pPr>
      <w:proofErr w:type="gramStart"/>
      <w:r w:rsidRPr="005350F5">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D83A69" w:rsidRPr="005350F5" w:rsidRDefault="00D83A69" w:rsidP="00563A22">
      <w:pPr>
        <w:spacing w:after="0"/>
        <w:ind w:firstLine="540"/>
        <w:jc w:val="both"/>
        <w:rPr>
          <w:rFonts w:ascii="Times New Roman" w:hAnsi="Times New Roman" w:cs="Times New Roman"/>
          <w:sz w:val="28"/>
          <w:szCs w:val="28"/>
        </w:rPr>
      </w:pPr>
      <w:proofErr w:type="gramStart"/>
      <w:r w:rsidRPr="005350F5">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Оренбургской области в</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порядке</w:t>
      </w:r>
      <w:proofErr w:type="gramEnd"/>
      <w:r w:rsidRPr="005350F5">
        <w:rPr>
          <w:rFonts w:ascii="Times New Roman" w:hAnsi="Times New Roman" w:cs="Times New Roman"/>
          <w:sz w:val="28"/>
          <w:szCs w:val="28"/>
        </w:rPr>
        <w:t>, установленном законом Оренбургской области;</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в) представление на безвозмездной основе интересов муниципального образования в совете муниципальных образований Оренбургской области, иных объединениях муниципальных образований, а также в их органах управления;</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w:t>
      </w:r>
      <w:r w:rsidRPr="005350F5">
        <w:rPr>
          <w:rFonts w:ascii="Times New Roman" w:hAnsi="Times New Roman" w:cs="Times New Roman"/>
          <w:sz w:val="28"/>
          <w:szCs w:val="28"/>
        </w:rPr>
        <w:lastRenderedPageBreak/>
        <w:t>находящимися в муниципальной собственности акциями (долями в уставном капитале);</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д) иные случаи, предусмотренные федеральными законами;</w:t>
      </w:r>
    </w:p>
    <w:p w:rsidR="00D83A69" w:rsidRPr="005350F5" w:rsidRDefault="00D83A69" w:rsidP="00563A22">
      <w:pPr>
        <w:spacing w:after="0"/>
        <w:ind w:firstLine="540"/>
        <w:jc w:val="both"/>
        <w:rPr>
          <w:rFonts w:ascii="Times New Roman" w:hAnsi="Times New Roman" w:cs="Times New Roman"/>
          <w:sz w:val="28"/>
          <w:szCs w:val="28"/>
        </w:rPr>
      </w:pPr>
      <w:r w:rsidRPr="005350F5">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83A69" w:rsidRPr="005350F5" w:rsidRDefault="00D83A69" w:rsidP="00563A22">
      <w:pPr>
        <w:spacing w:after="0"/>
        <w:ind w:firstLine="540"/>
        <w:jc w:val="both"/>
        <w:rPr>
          <w:rFonts w:ascii="Times New Roman" w:eastAsiaTheme="minorEastAsia" w:hAnsi="Times New Roman" w:cs="Times New Roman"/>
          <w:sz w:val="28"/>
          <w:szCs w:val="28"/>
          <w:lang w:eastAsia="ru-RU"/>
        </w:rPr>
      </w:pPr>
      <w:r w:rsidRPr="005350F5">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83A69" w:rsidRPr="005350F5" w:rsidRDefault="00D83A69" w:rsidP="00563A22">
      <w:pPr>
        <w:pStyle w:val="a3"/>
        <w:numPr>
          <w:ilvl w:val="0"/>
          <w:numId w:val="3"/>
        </w:numPr>
        <w:spacing w:after="0"/>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 части 11 статьи 27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w:t>
      </w:r>
      <w:r w:rsidRPr="005350F5">
        <w:rPr>
          <w:sz w:val="28"/>
          <w:szCs w:val="28"/>
        </w:rPr>
        <w:t xml:space="preserve"> </w:t>
      </w:r>
      <w:r w:rsidRPr="005350F5">
        <w:rPr>
          <w:rFonts w:ascii="Times New Roman" w:hAnsi="Times New Roman" w:cs="Times New Roman"/>
          <w:sz w:val="28"/>
          <w:szCs w:val="28"/>
        </w:rPr>
        <w:t>и должности муниципальной службы</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4 части 11 статьи 27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первый части 2  статьи 28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Глава муниципального образования, исполняющий полномочия главы администрации муниципального образования </w:t>
      </w: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 наделяется настоящим Уставом следующими полномочиями</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8 части 2 статьи 28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«8) вносит в Совет депутатов проекты или дает заключения на проекты нормативных правовых актов Совета депутатов, предусматривающих установление, изменение и отмену местных налогов и сборов, осуществление расходов из средств местного бюджета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12 части 1 статьи 29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«12) преобразования муниципального образования, осуществляемого в соответствии с частями 3.3, 5.1, 7, 7.1 статьи 13 Федерального закона № 131-ФЗ, а также в случае упразднения муниципального образования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14 части 1 статьи 29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2 части 2 статьи 29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4 статьи 29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«4. </w:t>
      </w:r>
      <w:proofErr w:type="gramStart"/>
      <w:r w:rsidRPr="005350F5">
        <w:rPr>
          <w:rFonts w:ascii="Times New Roman" w:hAnsi="Times New Roman" w:cs="Times New Roman"/>
          <w:sz w:val="28"/>
          <w:szCs w:val="28"/>
        </w:rPr>
        <w:t>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полном объёме, предусмотренные настоящим Уставом,  временно исполняет первый заместитель главы администрации городского округа – заместитель главы администрации городского округа по строительству, транспорту, благоустройству и ЖКХ,  а в случае отсутствия первого</w:t>
      </w:r>
      <w:proofErr w:type="gramEnd"/>
      <w:r w:rsidRPr="005350F5">
        <w:rPr>
          <w:rFonts w:ascii="Times New Roman" w:hAnsi="Times New Roman" w:cs="Times New Roman"/>
          <w:sz w:val="28"/>
          <w:szCs w:val="28"/>
        </w:rPr>
        <w:t xml:space="preserve"> </w:t>
      </w:r>
      <w:proofErr w:type="gramStart"/>
      <w:r w:rsidRPr="005350F5">
        <w:rPr>
          <w:rFonts w:ascii="Times New Roman" w:hAnsi="Times New Roman" w:cs="Times New Roman"/>
          <w:sz w:val="28"/>
          <w:szCs w:val="28"/>
        </w:rPr>
        <w:t>заместителя главы администрации городского округа – заместителя главы администрации городского округа по строительству, транспорту, благоустройству и ЖКХ – заместитель  главы администрации городского округа - руководитель аппарата, в случае отсутствия заместителя  главы администрации городского округа  - руководителя аппарата  - заместитель  главы администрации городского округа по экономике, бюджетным отношениям и инвестиционной политике, в случае отсутствия заместителя  главы администрации городского округа по экономике, бюджетным отношениям и инвестиционной политике</w:t>
      </w:r>
      <w:proofErr w:type="gramEnd"/>
      <w:r w:rsidRPr="005350F5">
        <w:rPr>
          <w:rFonts w:ascii="Times New Roman" w:hAnsi="Times New Roman" w:cs="Times New Roman"/>
          <w:sz w:val="28"/>
          <w:szCs w:val="28"/>
        </w:rPr>
        <w:t xml:space="preserve"> - заместитель  главы администрации городского округа по социальным вопросам».</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1 части 5 статьи 30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обеспечивает на территории городского округа соблюдение законов, правовых актов органов государственной власти, охрану прав и свобод граждан, осуществляет контроль за исполнением правовых актов органов местного самоуправления предприятиями, учреждениями, организациями и гражданами</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Пункты 10-12 части 5 статьи 30</w:t>
      </w:r>
      <w:r w:rsidRPr="005350F5">
        <w:rPr>
          <w:rFonts w:ascii="Times New Roman" w:eastAsia="Times New Roman" w:hAnsi="Times New Roman" w:cs="Times New Roman"/>
          <w:sz w:val="28"/>
          <w:szCs w:val="28"/>
        </w:rPr>
        <w:t xml:space="preserve"> 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«10) получает от организаций различных форм собственности, расположенных на территории городского округа, необходимые сведения о проектах их планов и мероприятий, которые могут иметь экологические, демографические и иные последствия, затрагивающие интересы населения городского округа, осуществляет в установленных законодательством случаях обязательные для таких планов и мероприятий согласования;</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11) рассматривает планы размещения, развития, специализации и реконструкции организаций различных форм собственности, действующих на территории городского округа, готовит по ним предложения; </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12) заключает с организациями, не являющимися муниципальными, договоры о сотрудничестве в экономическом и социальном развитии городского округа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26 части 5 статьи 30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«26) осуществление контроля за  соблюдением правил благоустройства территории городского округа, организация благоустройства территории городского округа в соответствии с указанными правилами, а также организация использования</w:t>
      </w:r>
      <w:bookmarkStart w:id="0" w:name="_GoBack"/>
      <w:bookmarkEnd w:id="0"/>
      <w:r w:rsidRPr="005350F5">
        <w:rPr>
          <w:rFonts w:ascii="Times New Roman" w:hAnsi="Times New Roman" w:cs="Times New Roman"/>
          <w:sz w:val="28"/>
          <w:szCs w:val="28"/>
        </w:rPr>
        <w:t>, охраны, защиты, воспроизводства городских лесов, лесов особо охраняемых природных территорий, расположенных в границах городского округа</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46 части 5 статьи 30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«46) содействует созданию на территории городского округа организаций различных форм собственности, занятых обслуживанием населения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9 части 6 статьи 31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и главе муниципального образования</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1 статьи 32 </w:t>
      </w:r>
      <w:r w:rsidRPr="005350F5">
        <w:rPr>
          <w:rFonts w:ascii="Times New Roman" w:eastAsia="Times New Roman" w:hAnsi="Times New Roman" w:cs="Times New Roman"/>
          <w:sz w:val="28"/>
          <w:szCs w:val="28"/>
        </w:rPr>
        <w:t>Устава</w:t>
      </w:r>
      <w:r w:rsidRPr="005350F5">
        <w:rPr>
          <w:rFonts w:ascii="Times New Roman" w:hAnsi="Times New Roman" w:cs="Times New Roman"/>
          <w:sz w:val="28"/>
          <w:szCs w:val="28"/>
        </w:rPr>
        <w:t xml:space="preserve">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 Избирательная комиссия муниципального образования </w:t>
      </w:r>
      <w:proofErr w:type="spellStart"/>
      <w:r w:rsidRPr="005350F5">
        <w:rPr>
          <w:rFonts w:ascii="Times New Roman" w:hAnsi="Times New Roman" w:cs="Times New Roman"/>
          <w:sz w:val="28"/>
          <w:szCs w:val="28"/>
        </w:rPr>
        <w:t>Соль-Илецкий</w:t>
      </w:r>
      <w:proofErr w:type="spellEnd"/>
      <w:r w:rsidRPr="005350F5">
        <w:rPr>
          <w:rFonts w:ascii="Times New Roman" w:hAnsi="Times New Roman" w:cs="Times New Roman"/>
          <w:sz w:val="28"/>
          <w:szCs w:val="28"/>
        </w:rPr>
        <w:t xml:space="preserve"> городской округ (далее избирательная комиссия) организует подготовку и проведение муниципальных выборов, местного референдума, голосования по отзыву депутата Совета депутатов, главы муниципального образования, голосования по вопросам изменения границ, преобразования муниципального образования</w:t>
      </w:r>
      <w:proofErr w:type="gramStart"/>
      <w:r w:rsidRPr="005350F5">
        <w:rPr>
          <w:rFonts w:ascii="Times New Roman" w:hAnsi="Times New Roman" w:cs="Times New Roman"/>
          <w:sz w:val="28"/>
          <w:szCs w:val="28"/>
        </w:rPr>
        <w:t>.».</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lastRenderedPageBreak/>
        <w:t xml:space="preserve"> Пункт 2 части 9 статьи 32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«2) политических партий, выдвинувших списки кандидатов, допущенные к распределению депутатских мандатов в Законодательном Собрании Оренбургской области</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второй части 1 статьи 33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 xml:space="preserve">«Муниципальный контроль - деятельность органов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Оренбургской области, в случаях, если соответствующие виды контроля относятся к вопросам местного значения, а также на организацию и проведение</w:t>
      </w:r>
      <w:proofErr w:type="gramEnd"/>
      <w:r w:rsidRPr="005350F5">
        <w:rPr>
          <w:rFonts w:ascii="Times New Roman" w:hAnsi="Times New Roman" w:cs="Times New Roman"/>
          <w:sz w:val="28"/>
          <w:szCs w:val="28"/>
        </w:rPr>
        <w:t xml:space="preserve">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2 статьи 36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w:t>
      </w:r>
      <w:proofErr w:type="gramStart"/>
      <w:r w:rsidRPr="005350F5">
        <w:rPr>
          <w:rFonts w:ascii="Times New Roman" w:eastAsia="Times New Roman" w:hAnsi="Times New Roman" w:cs="Times New Roman"/>
          <w:kern w:val="2"/>
          <w:sz w:val="28"/>
          <w:szCs w:val="28"/>
        </w:rPr>
        <w:t xml:space="preserve">Если для реализации решения, принятого путем прямого волеизъявления населения муниципального образования </w:t>
      </w:r>
      <w:proofErr w:type="spellStart"/>
      <w:r w:rsidRPr="005350F5">
        <w:rPr>
          <w:rFonts w:ascii="Times New Roman" w:eastAsia="Times New Roman" w:hAnsi="Times New Roman" w:cs="Times New Roman"/>
          <w:kern w:val="2"/>
          <w:sz w:val="28"/>
          <w:szCs w:val="28"/>
        </w:rPr>
        <w:t>Соль-Илецкий</w:t>
      </w:r>
      <w:proofErr w:type="spellEnd"/>
      <w:r w:rsidRPr="005350F5">
        <w:rPr>
          <w:rFonts w:ascii="Times New Roman" w:eastAsia="Times New Roman" w:hAnsi="Times New Roman" w:cs="Times New Roman"/>
          <w:kern w:val="2"/>
          <w:sz w:val="28"/>
          <w:szCs w:val="28"/>
        </w:rPr>
        <w:t xml:space="preserve"> городской округ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w:t>
      </w:r>
      <w:proofErr w:type="gramEnd"/>
      <w:r w:rsidRPr="005350F5">
        <w:rPr>
          <w:rFonts w:ascii="Times New Roman" w:eastAsia="Times New Roman" w:hAnsi="Times New Roman" w:cs="Times New Roman"/>
          <w:kern w:val="2"/>
          <w:sz w:val="28"/>
          <w:szCs w:val="28"/>
        </w:rPr>
        <w:t xml:space="preserve"> правового акта, который не может превышать 3-х месяцев</w:t>
      </w:r>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4 статьи 37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«4. </w:t>
      </w:r>
      <w:proofErr w:type="gramStart"/>
      <w:r w:rsidRPr="005350F5">
        <w:rPr>
          <w:rFonts w:ascii="Times New Roman" w:hAnsi="Times New Roman" w:cs="Times New Roman"/>
          <w:sz w:val="28"/>
          <w:szCs w:val="28"/>
        </w:rPr>
        <w:t xml:space="preserve">Глава муниципального образования в пределах своих полномочий, установленных настоящим Уставом и решениями Совета депутатов, исполняющий полномочия главы администрации, издает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w:t>
      </w:r>
      <w:r w:rsidRPr="005350F5">
        <w:rPr>
          <w:rFonts w:ascii="Times New Roman" w:hAnsi="Times New Roman" w:cs="Times New Roman"/>
          <w:sz w:val="28"/>
          <w:szCs w:val="28"/>
        </w:rPr>
        <w:lastRenderedPageBreak/>
        <w:t>законами и законами Оренбургской области, а также распоряжения администрации городского округа по вопросам организации работы администрации городского округа.</w:t>
      </w:r>
      <w:proofErr w:type="gramEnd"/>
      <w:r w:rsidRPr="005350F5">
        <w:rPr>
          <w:rFonts w:ascii="Times New Roman" w:hAnsi="Times New Roman" w:cs="Times New Roman"/>
          <w:sz w:val="28"/>
          <w:szCs w:val="28"/>
        </w:rPr>
        <w:t xml:space="preserve"> 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131-ФЗ, другими федеральными законами».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Абзац первый статьи 40 Устава исключить.</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Статью 41 Устава дополнить частями 3, 4 следующего содержания:</w:t>
      </w:r>
    </w:p>
    <w:p w:rsidR="004619BD" w:rsidRPr="004619BD" w:rsidRDefault="00D83A69" w:rsidP="004619BD">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w:t>
      </w:r>
      <w:r w:rsidR="004619BD" w:rsidRPr="004619BD">
        <w:rPr>
          <w:rFonts w:ascii="Times New Roman" w:hAnsi="Times New Roman" w:cs="Times New Roman"/>
          <w:sz w:val="28"/>
          <w:szCs w:val="28"/>
        </w:rPr>
        <w:t xml:space="preserve">3. </w:t>
      </w:r>
      <w:proofErr w:type="gramStart"/>
      <w:r w:rsidR="004619BD" w:rsidRPr="004619BD">
        <w:rPr>
          <w:rFonts w:ascii="Times New Roman" w:hAnsi="Times New Roman" w:cs="Times New Roman"/>
          <w:sz w:val="28"/>
          <w:szCs w:val="28"/>
        </w:rPr>
        <w:t>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Оренбургской области от 12.11.2014 № 2712/766-V-ОЗ «О порядках проведения оценки регулирующего воздействия проектов муниципальных нормативных</w:t>
      </w:r>
      <w:proofErr w:type="gramEnd"/>
      <w:r w:rsidR="004619BD" w:rsidRPr="004619BD">
        <w:rPr>
          <w:rFonts w:ascii="Times New Roman" w:hAnsi="Times New Roman" w:cs="Times New Roman"/>
          <w:sz w:val="28"/>
          <w:szCs w:val="28"/>
        </w:rPr>
        <w:t xml:space="preserve"> правовых актов и экспертизы муниципальных нормативных правовых актов», за исключением:</w:t>
      </w:r>
    </w:p>
    <w:p w:rsidR="004619BD" w:rsidRPr="004619BD" w:rsidRDefault="004619BD" w:rsidP="004619BD">
      <w:pPr>
        <w:pStyle w:val="a3"/>
        <w:ind w:left="0" w:firstLine="567"/>
        <w:jc w:val="both"/>
        <w:rPr>
          <w:rFonts w:ascii="Times New Roman" w:hAnsi="Times New Roman" w:cs="Times New Roman"/>
          <w:sz w:val="28"/>
          <w:szCs w:val="28"/>
        </w:rPr>
      </w:pPr>
      <w:r w:rsidRPr="004619BD">
        <w:rPr>
          <w:rFonts w:ascii="Times New Roman" w:hAnsi="Times New Roman" w:cs="Times New Roman"/>
          <w:sz w:val="28"/>
          <w:szCs w:val="28"/>
        </w:rPr>
        <w:t>1) проектов нормативных правовых актов Совета депутатов, устанавливающих, изменяющих, приостанавливающих, отменяющих местные налоги и сборы;</w:t>
      </w:r>
    </w:p>
    <w:p w:rsidR="004619BD" w:rsidRPr="004619BD" w:rsidRDefault="004619BD" w:rsidP="004619BD">
      <w:pPr>
        <w:pStyle w:val="a3"/>
        <w:ind w:left="0" w:firstLine="567"/>
        <w:jc w:val="both"/>
        <w:rPr>
          <w:rFonts w:ascii="Times New Roman" w:hAnsi="Times New Roman" w:cs="Times New Roman"/>
          <w:sz w:val="28"/>
          <w:szCs w:val="28"/>
        </w:rPr>
      </w:pPr>
      <w:r w:rsidRPr="004619BD">
        <w:rPr>
          <w:rFonts w:ascii="Times New Roman" w:hAnsi="Times New Roman" w:cs="Times New Roman"/>
          <w:sz w:val="28"/>
          <w:szCs w:val="28"/>
        </w:rPr>
        <w:t>2) проектов нормативных правовых актов Совета депутатов, регулирующих бюджетные правоотношения</w:t>
      </w:r>
      <w:r w:rsidR="005679AB">
        <w:rPr>
          <w:rFonts w:ascii="Times New Roman" w:hAnsi="Times New Roman" w:cs="Times New Roman"/>
          <w:sz w:val="28"/>
          <w:szCs w:val="28"/>
        </w:rPr>
        <w:t>;</w:t>
      </w:r>
    </w:p>
    <w:p w:rsidR="004619BD" w:rsidRPr="005679AB" w:rsidRDefault="004619BD" w:rsidP="004619BD">
      <w:pPr>
        <w:pStyle w:val="a3"/>
        <w:ind w:left="0" w:firstLine="567"/>
        <w:jc w:val="both"/>
        <w:rPr>
          <w:rFonts w:ascii="Times New Roman" w:hAnsi="Times New Roman" w:cs="Times New Roman"/>
          <w:sz w:val="28"/>
          <w:szCs w:val="28"/>
        </w:rPr>
      </w:pPr>
      <w:r w:rsidRPr="005679AB">
        <w:rPr>
          <w:rFonts w:ascii="Times New Roman" w:hAnsi="Times New Roman" w:cs="Times New Roman"/>
          <w:sz w:val="28"/>
          <w:szCs w:val="2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D83A69" w:rsidRPr="005350F5" w:rsidRDefault="004619BD" w:rsidP="004619BD">
      <w:pPr>
        <w:pStyle w:val="a3"/>
        <w:ind w:left="0" w:firstLine="567"/>
        <w:jc w:val="both"/>
        <w:rPr>
          <w:rFonts w:ascii="Times New Roman" w:hAnsi="Times New Roman" w:cs="Times New Roman"/>
          <w:sz w:val="28"/>
          <w:szCs w:val="28"/>
        </w:rPr>
      </w:pPr>
      <w:r w:rsidRPr="004619BD">
        <w:rPr>
          <w:rFonts w:ascii="Times New Roman" w:hAnsi="Times New Roman" w:cs="Times New Roman"/>
          <w:sz w:val="28"/>
          <w:szCs w:val="28"/>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roofErr w:type="gramStart"/>
      <w:r w:rsidRPr="004619BD">
        <w:rPr>
          <w:rFonts w:ascii="Times New Roman" w:hAnsi="Times New Roman" w:cs="Times New Roman"/>
          <w:sz w:val="28"/>
          <w:szCs w:val="28"/>
        </w:rPr>
        <w:t>.</w:t>
      </w:r>
      <w:r w:rsidR="00D83A69" w:rsidRPr="005350F5">
        <w:rPr>
          <w:rFonts w:ascii="Times New Roman" w:hAnsi="Times New Roman" w:cs="Times New Roman"/>
          <w:sz w:val="28"/>
          <w:szCs w:val="28"/>
        </w:rPr>
        <w:t>».</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Пункт 3 части 1 статьи 44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«3) для обеспечения деятельности органов местного самоуправления и должностных лиц местного самоуправления, муниципальных служащих, </w:t>
      </w:r>
      <w:r w:rsidRPr="005350F5">
        <w:rPr>
          <w:rFonts w:ascii="Times New Roman" w:hAnsi="Times New Roman" w:cs="Times New Roman"/>
          <w:sz w:val="28"/>
          <w:szCs w:val="28"/>
        </w:rPr>
        <w:lastRenderedPageBreak/>
        <w:t>работников муниципальных предприятий и учреждений в соответствии с нормативными правовыми актами Совета депутатов</w:t>
      </w:r>
      <w:proofErr w:type="gramStart"/>
      <w:r w:rsidRPr="005350F5">
        <w:rPr>
          <w:rFonts w:ascii="Times New Roman" w:hAnsi="Times New Roman" w:cs="Times New Roman"/>
          <w:sz w:val="28"/>
          <w:szCs w:val="28"/>
        </w:rPr>
        <w:t>;»</w:t>
      </w:r>
      <w:proofErr w:type="gramEnd"/>
      <w:r w:rsidRPr="005350F5">
        <w:rPr>
          <w:rFonts w:ascii="Times New Roman" w:hAnsi="Times New Roman" w:cs="Times New Roman"/>
          <w:sz w:val="28"/>
          <w:szCs w:val="28"/>
        </w:rPr>
        <w:t>.</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Часть 1 статьи 48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«1. 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5350F5">
        <w:rPr>
          <w:rFonts w:ascii="Times New Roman" w:hAnsi="Times New Roman" w:cs="Times New Roman"/>
          <w:sz w:val="28"/>
          <w:szCs w:val="28"/>
        </w:rPr>
        <w:t>контролю за</w:t>
      </w:r>
      <w:proofErr w:type="gramEnd"/>
      <w:r w:rsidRPr="005350F5">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Статью 52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w:t>
      </w:r>
      <w:r w:rsidRPr="005350F5">
        <w:rPr>
          <w:rFonts w:ascii="Times New Roman" w:hAnsi="Times New Roman" w:cs="Times New Roman"/>
          <w:sz w:val="28"/>
          <w:szCs w:val="28"/>
        </w:rPr>
        <w:tab/>
        <w:t xml:space="preserve">Органы местного самоуправления и должностные лица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w:t>
      </w:r>
      <w:proofErr w:type="gramStart"/>
      <w:r w:rsidRPr="005350F5">
        <w:rPr>
          <w:rFonts w:ascii="Times New Roman" w:hAnsi="Times New Roman" w:cs="Times New Roman"/>
          <w:sz w:val="28"/>
          <w:szCs w:val="28"/>
        </w:rPr>
        <w:t xml:space="preserve">Ответственность органов и должностных лиц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Оренбургской области, законов Оренбургской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3. Убытки, причиненные в результате неправомерных решений и действий (бездействий) органов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возмещаются в полном объеме юридическим лицам и гражданам, которым причинен ущерб, на основании решения суда (арбитражного суда) за счет средств бюджета муниципального образования </w:t>
      </w:r>
      <w:proofErr w:type="spellStart"/>
      <w:r w:rsidRPr="005350F5">
        <w:rPr>
          <w:rFonts w:ascii="Times New Roman" w:hAnsi="Times New Roman" w:cs="Times New Roman"/>
          <w:sz w:val="28"/>
          <w:szCs w:val="28"/>
        </w:rPr>
        <w:t>Соль-Илецк</w:t>
      </w:r>
      <w:r w:rsidR="005A3953" w:rsidRPr="005350F5">
        <w:rPr>
          <w:rFonts w:ascii="Times New Roman" w:hAnsi="Times New Roman" w:cs="Times New Roman"/>
          <w:sz w:val="28"/>
          <w:szCs w:val="28"/>
        </w:rPr>
        <w:t>ий</w:t>
      </w:r>
      <w:proofErr w:type="spellEnd"/>
      <w:r w:rsidRPr="005350F5">
        <w:rPr>
          <w:rFonts w:ascii="Times New Roman" w:hAnsi="Times New Roman" w:cs="Times New Roman"/>
          <w:sz w:val="28"/>
          <w:szCs w:val="28"/>
        </w:rPr>
        <w:t xml:space="preserve"> городско</w:t>
      </w:r>
      <w:r w:rsidR="005A3953" w:rsidRPr="005350F5">
        <w:rPr>
          <w:rFonts w:ascii="Times New Roman" w:hAnsi="Times New Roman" w:cs="Times New Roman"/>
          <w:sz w:val="28"/>
          <w:szCs w:val="28"/>
        </w:rPr>
        <w:t>й</w:t>
      </w:r>
      <w:r w:rsidRPr="005350F5">
        <w:rPr>
          <w:rFonts w:ascii="Times New Roman" w:hAnsi="Times New Roman" w:cs="Times New Roman"/>
          <w:sz w:val="28"/>
          <w:szCs w:val="28"/>
        </w:rPr>
        <w:t xml:space="preserve"> округ».</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 Статью 53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w:t>
      </w:r>
      <w:r w:rsidRPr="005350F5">
        <w:rPr>
          <w:rFonts w:ascii="Times New Roman" w:hAnsi="Times New Roman" w:cs="Times New Roman"/>
          <w:b/>
          <w:sz w:val="28"/>
          <w:szCs w:val="28"/>
        </w:rPr>
        <w:t>Статья 53. Ответственность депутатов, выборных должностных лиц местного самоуправления перед населением</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1. Основания наступления ответственности депутатов,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 131-ФЗ.</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2. Население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вправе отозвать депутатов, выборных должностных лиц местного самоуправления в соответствии с Федеральным законом № 131-ФЗ».</w:t>
      </w:r>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Дополнить Устав статьей 56.1.  следующего содержания:</w:t>
      </w:r>
    </w:p>
    <w:p w:rsidR="00D83A69" w:rsidRPr="005350F5" w:rsidRDefault="00D83A69" w:rsidP="00563A22">
      <w:pPr>
        <w:pStyle w:val="a3"/>
        <w:ind w:left="0" w:firstLine="567"/>
        <w:jc w:val="both"/>
        <w:rPr>
          <w:rFonts w:ascii="Times New Roman" w:hAnsi="Times New Roman" w:cs="Times New Roman"/>
          <w:b/>
          <w:sz w:val="28"/>
          <w:szCs w:val="28"/>
        </w:rPr>
      </w:pPr>
      <w:r w:rsidRPr="005350F5">
        <w:rPr>
          <w:rFonts w:ascii="Times New Roman" w:hAnsi="Times New Roman" w:cs="Times New Roman"/>
          <w:sz w:val="28"/>
          <w:szCs w:val="28"/>
        </w:rPr>
        <w:lastRenderedPageBreak/>
        <w:t>«</w:t>
      </w:r>
      <w:r w:rsidRPr="005350F5">
        <w:rPr>
          <w:rFonts w:ascii="Times New Roman" w:hAnsi="Times New Roman" w:cs="Times New Roman"/>
          <w:b/>
          <w:sz w:val="28"/>
          <w:szCs w:val="28"/>
        </w:rPr>
        <w:t xml:space="preserve">Статья 56.1. </w:t>
      </w:r>
      <w:proofErr w:type="gramStart"/>
      <w:r w:rsidRPr="005350F5">
        <w:rPr>
          <w:rFonts w:ascii="Times New Roman" w:hAnsi="Times New Roman" w:cs="Times New Roman"/>
          <w:b/>
          <w:sz w:val="28"/>
          <w:szCs w:val="28"/>
        </w:rPr>
        <w:t>Порядок принятия решения о применении мер ответственности 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w:t>
      </w:r>
      <w:proofErr w:type="gramEnd"/>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Решение Совета депутатов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 № 131-ФЗ, принимается не позднее 30 дней со дня поступления в орган местного самоуправления заявления Губернатора Оренбургской области о применении в отношении их указанных мер ответственности, а в период между заседаниями представительного органа муниципального образования - не позднее трех месяцев</w:t>
      </w:r>
      <w:proofErr w:type="gramEnd"/>
      <w:r w:rsidRPr="005350F5">
        <w:rPr>
          <w:rFonts w:ascii="Times New Roman" w:hAnsi="Times New Roman" w:cs="Times New Roman"/>
          <w:sz w:val="28"/>
          <w:szCs w:val="28"/>
        </w:rPr>
        <w:t xml:space="preserve"> со дня поступления в представительный орган местного самоуправления такого заявления.</w:t>
      </w:r>
    </w:p>
    <w:p w:rsidR="00D83A69" w:rsidRPr="005350F5" w:rsidRDefault="00D83A69" w:rsidP="00563A22">
      <w:pPr>
        <w:pStyle w:val="a3"/>
        <w:ind w:left="0" w:firstLine="567"/>
        <w:jc w:val="both"/>
        <w:rPr>
          <w:rFonts w:ascii="Times New Roman" w:hAnsi="Times New Roman" w:cs="Times New Roman"/>
          <w:sz w:val="28"/>
          <w:szCs w:val="28"/>
        </w:rPr>
      </w:pPr>
      <w:proofErr w:type="gramStart"/>
      <w:r w:rsidRPr="005350F5">
        <w:rPr>
          <w:rFonts w:ascii="Times New Roman" w:hAnsi="Times New Roman" w:cs="Times New Roman"/>
          <w:sz w:val="28"/>
          <w:szCs w:val="28"/>
        </w:rPr>
        <w:t xml:space="preserve">При решении вопроса о выборе меры ответственности за представление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искажения этих сведений являются несущественными, учитываются обстоятельства совершения данных нарушений, их систематичность, форма вины и личность совершившего нарушение». </w:t>
      </w:r>
      <w:proofErr w:type="gramEnd"/>
    </w:p>
    <w:p w:rsidR="00D83A69" w:rsidRPr="005350F5" w:rsidRDefault="00D83A69" w:rsidP="00563A22">
      <w:pPr>
        <w:pStyle w:val="a3"/>
        <w:numPr>
          <w:ilvl w:val="0"/>
          <w:numId w:val="3"/>
        </w:numPr>
        <w:ind w:left="0" w:firstLine="567"/>
        <w:jc w:val="both"/>
        <w:rPr>
          <w:rFonts w:ascii="Times New Roman" w:hAnsi="Times New Roman" w:cs="Times New Roman"/>
          <w:sz w:val="28"/>
          <w:szCs w:val="28"/>
        </w:rPr>
      </w:pPr>
      <w:r w:rsidRPr="005350F5">
        <w:rPr>
          <w:rFonts w:ascii="Times New Roman" w:hAnsi="Times New Roman" w:cs="Times New Roman"/>
          <w:sz w:val="28"/>
          <w:szCs w:val="28"/>
        </w:rPr>
        <w:t>Статью 57 Устава изложить в следующей редакции:</w:t>
      </w:r>
    </w:p>
    <w:p w:rsidR="00D83A69" w:rsidRPr="005350F5" w:rsidRDefault="00D83A69" w:rsidP="00563A22">
      <w:pPr>
        <w:pStyle w:val="a3"/>
        <w:ind w:left="0" w:firstLine="567"/>
        <w:jc w:val="both"/>
        <w:rPr>
          <w:rFonts w:ascii="Times New Roman" w:hAnsi="Times New Roman" w:cs="Times New Roman"/>
          <w:sz w:val="28"/>
          <w:szCs w:val="28"/>
        </w:rPr>
      </w:pPr>
      <w:r w:rsidRPr="005350F5">
        <w:rPr>
          <w:rFonts w:ascii="Times New Roman" w:hAnsi="Times New Roman" w:cs="Times New Roman"/>
          <w:sz w:val="28"/>
          <w:szCs w:val="28"/>
        </w:rPr>
        <w:t xml:space="preserve">«Ответственность органов местного самоуправления и должностных лиц местного самоуправления </w:t>
      </w:r>
      <w:proofErr w:type="spellStart"/>
      <w:r w:rsidRPr="005350F5">
        <w:rPr>
          <w:rFonts w:ascii="Times New Roman" w:hAnsi="Times New Roman" w:cs="Times New Roman"/>
          <w:sz w:val="28"/>
          <w:szCs w:val="28"/>
        </w:rPr>
        <w:t>Соль-Илецкого</w:t>
      </w:r>
      <w:proofErr w:type="spellEnd"/>
      <w:r w:rsidRPr="005350F5">
        <w:rPr>
          <w:rFonts w:ascii="Times New Roman" w:hAnsi="Times New Roman" w:cs="Times New Roman"/>
          <w:sz w:val="28"/>
          <w:szCs w:val="28"/>
        </w:rPr>
        <w:t xml:space="preserve"> городского округа  перед физическими и юридическими лицами наступает в порядке, установленном федеральными законами».</w:t>
      </w:r>
    </w:p>
    <w:p w:rsidR="00D83A69" w:rsidRDefault="00D83A69" w:rsidP="00D83A69">
      <w:pPr>
        <w:pStyle w:val="a3"/>
        <w:ind w:left="0" w:firstLine="567"/>
        <w:jc w:val="both"/>
        <w:rPr>
          <w:rFonts w:ascii="Times New Roman" w:hAnsi="Times New Roman" w:cs="Times New Roman"/>
          <w:sz w:val="28"/>
          <w:szCs w:val="28"/>
        </w:rPr>
      </w:pPr>
    </w:p>
    <w:p w:rsidR="00367EB5" w:rsidRPr="005350F5" w:rsidRDefault="00367EB5" w:rsidP="00D83A69">
      <w:pPr>
        <w:pStyle w:val="a3"/>
        <w:ind w:left="0" w:firstLine="567"/>
        <w:jc w:val="both"/>
        <w:rPr>
          <w:rFonts w:ascii="Times New Roman" w:hAnsi="Times New Roman" w:cs="Times New Roman"/>
          <w:sz w:val="28"/>
          <w:szCs w:val="28"/>
        </w:rPr>
      </w:pPr>
    </w:p>
    <w:sectPr w:rsidR="00367EB5" w:rsidRPr="005350F5" w:rsidSect="00D928A7">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F3" w:rsidRDefault="007778F3" w:rsidP="00406D50">
      <w:pPr>
        <w:spacing w:after="0" w:line="240" w:lineRule="auto"/>
      </w:pPr>
      <w:r>
        <w:separator/>
      </w:r>
    </w:p>
  </w:endnote>
  <w:endnote w:type="continuationSeparator" w:id="0">
    <w:p w:rsidR="007778F3" w:rsidRDefault="007778F3" w:rsidP="00406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F3" w:rsidRDefault="007778F3" w:rsidP="00406D50">
      <w:pPr>
        <w:spacing w:after="0" w:line="240" w:lineRule="auto"/>
      </w:pPr>
      <w:r>
        <w:separator/>
      </w:r>
    </w:p>
  </w:footnote>
  <w:footnote w:type="continuationSeparator" w:id="0">
    <w:p w:rsidR="007778F3" w:rsidRDefault="007778F3" w:rsidP="00406D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0551958"/>
      <w:docPartObj>
        <w:docPartGallery w:val="Page Numbers (Top of Page)"/>
        <w:docPartUnique/>
      </w:docPartObj>
    </w:sdtPr>
    <w:sdtContent>
      <w:p w:rsidR="00406D50" w:rsidRDefault="003638F2">
        <w:pPr>
          <w:pStyle w:val="a8"/>
          <w:jc w:val="center"/>
        </w:pPr>
        <w:r>
          <w:fldChar w:fldCharType="begin"/>
        </w:r>
        <w:r w:rsidR="00406D50">
          <w:instrText>PAGE   \* MERGEFORMAT</w:instrText>
        </w:r>
        <w:r>
          <w:fldChar w:fldCharType="separate"/>
        </w:r>
        <w:r w:rsidR="005679AB">
          <w:rPr>
            <w:noProof/>
          </w:rPr>
          <w:t>17</w:t>
        </w:r>
        <w:r>
          <w:fldChar w:fldCharType="end"/>
        </w:r>
      </w:p>
    </w:sdtContent>
  </w:sdt>
  <w:p w:rsidR="00406D50" w:rsidRDefault="00406D5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64FC2"/>
    <w:multiLevelType w:val="hybridMultilevel"/>
    <w:tmpl w:val="2F065D3A"/>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D0A3F61"/>
    <w:multiLevelType w:val="hybridMultilevel"/>
    <w:tmpl w:val="10AA934E"/>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94450"/>
    <w:rsid w:val="000A615A"/>
    <w:rsid w:val="000E5F82"/>
    <w:rsid w:val="000F0B4C"/>
    <w:rsid w:val="000F5705"/>
    <w:rsid w:val="001005CA"/>
    <w:rsid w:val="003400B6"/>
    <w:rsid w:val="00340595"/>
    <w:rsid w:val="003638F2"/>
    <w:rsid w:val="00367EB5"/>
    <w:rsid w:val="003E31D0"/>
    <w:rsid w:val="003F6448"/>
    <w:rsid w:val="00406D50"/>
    <w:rsid w:val="004619BD"/>
    <w:rsid w:val="0047305B"/>
    <w:rsid w:val="00524BE7"/>
    <w:rsid w:val="005350F5"/>
    <w:rsid w:val="00563A22"/>
    <w:rsid w:val="005679AB"/>
    <w:rsid w:val="00594450"/>
    <w:rsid w:val="005A3953"/>
    <w:rsid w:val="005C0EF2"/>
    <w:rsid w:val="006B026E"/>
    <w:rsid w:val="006B028B"/>
    <w:rsid w:val="007045DD"/>
    <w:rsid w:val="007778F3"/>
    <w:rsid w:val="007B15DF"/>
    <w:rsid w:val="007B318D"/>
    <w:rsid w:val="0085611F"/>
    <w:rsid w:val="009301CA"/>
    <w:rsid w:val="00931537"/>
    <w:rsid w:val="009707BD"/>
    <w:rsid w:val="00A124F8"/>
    <w:rsid w:val="00B35EF5"/>
    <w:rsid w:val="00B40F4B"/>
    <w:rsid w:val="00B57D0E"/>
    <w:rsid w:val="00B70A48"/>
    <w:rsid w:val="00B8451E"/>
    <w:rsid w:val="00BD4E5C"/>
    <w:rsid w:val="00C1322A"/>
    <w:rsid w:val="00C3484E"/>
    <w:rsid w:val="00CE2405"/>
    <w:rsid w:val="00D06F68"/>
    <w:rsid w:val="00D07C4F"/>
    <w:rsid w:val="00D83A69"/>
    <w:rsid w:val="00D928A7"/>
    <w:rsid w:val="00DA7645"/>
    <w:rsid w:val="00DB6F70"/>
    <w:rsid w:val="00DB7763"/>
    <w:rsid w:val="00E75A77"/>
    <w:rsid w:val="00EC14D2"/>
    <w:rsid w:val="00FA0D92"/>
    <w:rsid w:val="00FF67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18D"/>
  </w:style>
  <w:style w:type="paragraph" w:styleId="1">
    <w:name w:val="heading 1"/>
    <w:basedOn w:val="a"/>
    <w:next w:val="a"/>
    <w:link w:val="10"/>
    <w:qFormat/>
    <w:rsid w:val="003F6448"/>
    <w:pPr>
      <w:keepNext/>
      <w:spacing w:after="0" w:line="240" w:lineRule="auto"/>
      <w:jc w:val="right"/>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E5C"/>
    <w:pPr>
      <w:ind w:left="720"/>
      <w:contextualSpacing/>
    </w:pPr>
    <w:rPr>
      <w:rFonts w:eastAsiaTheme="minorEastAsia"/>
      <w:lang w:eastAsia="ru-RU"/>
    </w:rPr>
  </w:style>
  <w:style w:type="character" w:styleId="a4">
    <w:name w:val="Hyperlink"/>
    <w:basedOn w:val="a0"/>
    <w:uiPriority w:val="99"/>
    <w:semiHidden/>
    <w:unhideWhenUsed/>
    <w:rsid w:val="00D83A69"/>
    <w:rPr>
      <w:color w:val="0000FF" w:themeColor="hyperlink"/>
      <w:u w:val="single"/>
    </w:rPr>
  </w:style>
  <w:style w:type="character" w:customStyle="1" w:styleId="10">
    <w:name w:val="Заголовок 1 Знак"/>
    <w:basedOn w:val="a0"/>
    <w:link w:val="1"/>
    <w:rsid w:val="003F6448"/>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3F64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6448"/>
    <w:rPr>
      <w:rFonts w:ascii="Tahoma" w:hAnsi="Tahoma" w:cs="Tahoma"/>
      <w:sz w:val="16"/>
      <w:szCs w:val="16"/>
    </w:rPr>
  </w:style>
  <w:style w:type="character" w:styleId="a7">
    <w:name w:val="Emphasis"/>
    <w:basedOn w:val="a0"/>
    <w:qFormat/>
    <w:rsid w:val="00406D50"/>
    <w:rPr>
      <w:i/>
      <w:iCs/>
    </w:rPr>
  </w:style>
  <w:style w:type="paragraph" w:styleId="a8">
    <w:name w:val="header"/>
    <w:basedOn w:val="a"/>
    <w:link w:val="a9"/>
    <w:uiPriority w:val="99"/>
    <w:unhideWhenUsed/>
    <w:rsid w:val="00406D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06D50"/>
  </w:style>
  <w:style w:type="paragraph" w:styleId="aa">
    <w:name w:val="footer"/>
    <w:basedOn w:val="a"/>
    <w:link w:val="ab"/>
    <w:uiPriority w:val="99"/>
    <w:unhideWhenUsed/>
    <w:rsid w:val="00406D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06D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F6448"/>
    <w:pPr>
      <w:keepNext/>
      <w:spacing w:after="0" w:line="240" w:lineRule="auto"/>
      <w:jc w:val="right"/>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4E5C"/>
    <w:pPr>
      <w:ind w:left="720"/>
      <w:contextualSpacing/>
    </w:pPr>
    <w:rPr>
      <w:rFonts w:eastAsiaTheme="minorEastAsia"/>
      <w:lang w:eastAsia="ru-RU"/>
    </w:rPr>
  </w:style>
  <w:style w:type="character" w:styleId="a4">
    <w:name w:val="Hyperlink"/>
    <w:basedOn w:val="a0"/>
    <w:uiPriority w:val="99"/>
    <w:semiHidden/>
    <w:unhideWhenUsed/>
    <w:rsid w:val="00D83A69"/>
    <w:rPr>
      <w:color w:val="0000FF" w:themeColor="hyperlink"/>
      <w:u w:val="single"/>
    </w:rPr>
  </w:style>
  <w:style w:type="character" w:customStyle="1" w:styleId="10">
    <w:name w:val="Заголовок 1 Знак"/>
    <w:basedOn w:val="a0"/>
    <w:link w:val="1"/>
    <w:rsid w:val="003F6448"/>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3F64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F6448"/>
    <w:rPr>
      <w:rFonts w:ascii="Tahoma" w:hAnsi="Tahoma" w:cs="Tahoma"/>
      <w:sz w:val="16"/>
      <w:szCs w:val="16"/>
    </w:rPr>
  </w:style>
  <w:style w:type="character" w:styleId="a7">
    <w:name w:val="Emphasis"/>
    <w:basedOn w:val="a0"/>
    <w:qFormat/>
    <w:rsid w:val="00406D50"/>
    <w:rPr>
      <w:i/>
      <w:iCs/>
    </w:rPr>
  </w:style>
  <w:style w:type="paragraph" w:styleId="a8">
    <w:name w:val="header"/>
    <w:basedOn w:val="a"/>
    <w:link w:val="a9"/>
    <w:uiPriority w:val="99"/>
    <w:unhideWhenUsed/>
    <w:rsid w:val="00406D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06D50"/>
  </w:style>
  <w:style w:type="paragraph" w:styleId="aa">
    <w:name w:val="footer"/>
    <w:basedOn w:val="a"/>
    <w:link w:val="ab"/>
    <w:uiPriority w:val="99"/>
    <w:unhideWhenUsed/>
    <w:rsid w:val="00406D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06D50"/>
  </w:style>
</w:styles>
</file>

<file path=word/webSettings.xml><?xml version="1.0" encoding="utf-8"?>
<w:webSettings xmlns:r="http://schemas.openxmlformats.org/officeDocument/2006/relationships" xmlns:w="http://schemas.openxmlformats.org/wordprocessingml/2006/main">
  <w:divs>
    <w:div w:id="5593479">
      <w:bodyDiv w:val="1"/>
      <w:marLeft w:val="0"/>
      <w:marRight w:val="0"/>
      <w:marTop w:val="0"/>
      <w:marBottom w:val="0"/>
      <w:divBdr>
        <w:top w:val="none" w:sz="0" w:space="0" w:color="auto"/>
        <w:left w:val="none" w:sz="0" w:space="0" w:color="auto"/>
        <w:bottom w:val="none" w:sz="0" w:space="0" w:color="auto"/>
        <w:right w:val="none" w:sz="0" w:space="0" w:color="auto"/>
      </w:divBdr>
    </w:div>
    <w:div w:id="5190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lilet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94762-537D-407C-9413-9FF9C2EF8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5347</Words>
  <Characters>30479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dc:creator>
  <cp:lastModifiedBy>Сапожкова</cp:lastModifiedBy>
  <cp:revision>14</cp:revision>
  <cp:lastPrinted>2020-12-22T13:22:00Z</cp:lastPrinted>
  <dcterms:created xsi:type="dcterms:W3CDTF">2020-10-05T09:27:00Z</dcterms:created>
  <dcterms:modified xsi:type="dcterms:W3CDTF">2020-12-22T13:24:00Z</dcterms:modified>
</cp:coreProperties>
</file>